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06" w:rsidRPr="009E2B40" w:rsidRDefault="00BA0F3D" w:rsidP="00A81FA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PREMIÈ</w:t>
      </w:r>
      <w:r w:rsidR="00872E5D">
        <w:rPr>
          <w:b/>
          <w:bCs/>
          <w:sz w:val="36"/>
          <w:szCs w:val="36"/>
        </w:rPr>
        <w:t xml:space="preserve">RE PHASE : </w:t>
      </w:r>
      <w:r w:rsidR="00872E5D" w:rsidRPr="009E2B40">
        <w:rPr>
          <w:b/>
          <w:bCs/>
          <w:sz w:val="36"/>
          <w:szCs w:val="36"/>
        </w:rPr>
        <w:t>Exposé</w:t>
      </w:r>
      <w:r w:rsidR="00127706" w:rsidRPr="009E2B40">
        <w:rPr>
          <w:b/>
          <w:bCs/>
          <w:sz w:val="36"/>
          <w:szCs w:val="36"/>
        </w:rPr>
        <w:t xml:space="preserve"> – porte uniquement sur la fonction 2</w:t>
      </w:r>
      <w:r w:rsidR="00127706">
        <w:rPr>
          <w:b/>
          <w:bCs/>
          <w:sz w:val="36"/>
          <w:szCs w:val="36"/>
        </w:rPr>
        <w:t xml:space="preserve"> (</w:t>
      </w:r>
      <w:r w:rsidR="00872E5D">
        <w:rPr>
          <w:b/>
          <w:bCs/>
          <w:sz w:val="36"/>
          <w:szCs w:val="36"/>
        </w:rPr>
        <w:t>note sur 20</w:t>
      </w:r>
      <w:r w:rsidR="00127706">
        <w:rPr>
          <w:b/>
          <w:bCs/>
          <w:sz w:val="36"/>
          <w:szCs w:val="36"/>
        </w:rPr>
        <w:t>)</w:t>
      </w:r>
    </w:p>
    <w:p w:rsidR="00872E5D" w:rsidRDefault="00872E5D" w:rsidP="00BA0F3D">
      <w:pPr>
        <w:pStyle w:val="Paragraphedeliste"/>
        <w:autoSpaceDE w:val="0"/>
        <w:autoSpaceDN w:val="0"/>
        <w:adjustRightInd w:val="0"/>
        <w:spacing w:after="0"/>
        <w:ind w:left="644"/>
        <w:rPr>
          <w:b/>
          <w:bCs/>
        </w:rPr>
      </w:pPr>
      <w:r w:rsidRPr="00637F86">
        <w:rPr>
          <w:b/>
          <w:bCs/>
        </w:rPr>
        <w:t xml:space="preserve">Le candidat </w:t>
      </w:r>
      <w:proofErr w:type="spellStart"/>
      <w:r w:rsidRPr="00637F86">
        <w:rPr>
          <w:b/>
          <w:bCs/>
        </w:rPr>
        <w:t>a-t-il</w:t>
      </w:r>
      <w:proofErr w:type="spellEnd"/>
      <w:r w:rsidRPr="00637F86">
        <w:rPr>
          <w:b/>
          <w:bCs/>
        </w:rPr>
        <w:t xml:space="preserve"> présenté le plan de son exposé et l’a </w:t>
      </w:r>
      <w:r>
        <w:rPr>
          <w:b/>
          <w:bCs/>
        </w:rPr>
        <w:t>t’il</w:t>
      </w:r>
      <w:r w:rsidRPr="00637F86">
        <w:rPr>
          <w:b/>
          <w:bCs/>
        </w:rPr>
        <w:t xml:space="preserve"> respecté,  sait </w:t>
      </w:r>
      <w:r>
        <w:rPr>
          <w:b/>
          <w:bCs/>
        </w:rPr>
        <w:t xml:space="preserve">il </w:t>
      </w:r>
      <w:r w:rsidRPr="00637F86">
        <w:rPr>
          <w:b/>
          <w:bCs/>
        </w:rPr>
        <w:t>se dégager de ses no</w:t>
      </w:r>
      <w:r>
        <w:rPr>
          <w:b/>
          <w:bCs/>
        </w:rPr>
        <w:t>tes ou de son dossier et éveiller</w:t>
      </w:r>
      <w:r w:rsidRPr="00637F86">
        <w:rPr>
          <w:b/>
          <w:bCs/>
        </w:rPr>
        <w:t xml:space="preserve"> l’intérêt du jury</w:t>
      </w:r>
      <w:r w:rsidR="008847EB">
        <w:rPr>
          <w:b/>
          <w:bCs/>
        </w:rPr>
        <w:t> ?</w:t>
      </w:r>
    </w:p>
    <w:p w:rsidR="008847EB" w:rsidRPr="00637F86" w:rsidRDefault="008847EB" w:rsidP="00BA0F3D">
      <w:pPr>
        <w:pStyle w:val="Paragraphedeliste"/>
        <w:autoSpaceDE w:val="0"/>
        <w:autoSpaceDN w:val="0"/>
        <w:adjustRightInd w:val="0"/>
        <w:spacing w:after="0"/>
        <w:ind w:left="644"/>
        <w:rPr>
          <w:rFonts w:eastAsia="Times New Roman" w:cs="Times New Roman"/>
          <w:b/>
          <w:bCs/>
        </w:rPr>
      </w:pPr>
      <w:bookmarkStart w:id="0" w:name="_GoBack"/>
      <w:bookmarkEnd w:id="0"/>
    </w:p>
    <w:p w:rsidR="00127706" w:rsidRDefault="00127706" w:rsidP="00A81FA5">
      <w:pPr>
        <w:spacing w:after="0"/>
        <w:rPr>
          <w:rFonts w:eastAsia="Times New Roman" w:cs="Times New Roman"/>
          <w:color w:val="000000"/>
        </w:rPr>
      </w:pPr>
      <w:r w:rsidRPr="00E97B34">
        <w:rPr>
          <w:rFonts w:eastAsia="Times New Roman" w:cs="Times New Roman"/>
          <w:b/>
          <w:bCs/>
          <w:color w:val="000000"/>
          <w:sz w:val="28"/>
          <w:szCs w:val="28"/>
        </w:rPr>
        <w:t>Critère 1 - Clarté et rigueur de l’expression orale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BB41FC">
        <w:rPr>
          <w:rFonts w:eastAsia="Times New Roman" w:cs="Times New Roman"/>
          <w:color w:val="000000"/>
        </w:rPr>
        <w:t>(qualité de l'expression, clarté, correction de la langue, élocution, rigueur de l'exposé)</w:t>
      </w:r>
    </w:p>
    <w:p w:rsidR="00127706" w:rsidRPr="0086536C" w:rsidRDefault="00127706" w:rsidP="00A81FA5">
      <w:pPr>
        <w:spacing w:after="0"/>
        <w:rPr>
          <w:rFonts w:eastAsia="Times New Roman" w:cs="Times New Roman"/>
          <w:color w:val="E36C0A"/>
        </w:rPr>
      </w:pPr>
    </w:p>
    <w:tbl>
      <w:tblPr>
        <w:tblpPr w:leftFromText="141" w:rightFromText="141" w:vertAnchor="text" w:horzAnchor="margin" w:tblpXSpec="center" w:tblpY="19"/>
        <w:tblW w:w="14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3827"/>
        <w:gridCol w:w="3969"/>
        <w:gridCol w:w="3685"/>
      </w:tblGrid>
      <w:tr w:rsidR="00127706" w:rsidRPr="004140CB" w:rsidTr="0086536C">
        <w:trPr>
          <w:trHeight w:val="397"/>
        </w:trPr>
        <w:tc>
          <w:tcPr>
            <w:tcW w:w="318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E97B3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E97B3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E97B3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E97B3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</w:tr>
      <w:tr w:rsidR="00127706" w:rsidRPr="00092A7D" w:rsidTr="005D315D">
        <w:trPr>
          <w:trHeight w:val="510"/>
        </w:trPr>
        <w:tc>
          <w:tcPr>
            <w:tcW w:w="318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5A52A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-L’exposé  n’est pas  structuré</w:t>
            </w:r>
          </w:p>
          <w:p w:rsidR="00127706" w:rsidRPr="00092A7D" w:rsidRDefault="00127706" w:rsidP="005A52A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-Durée de l’exposé insuffisante</w:t>
            </w:r>
          </w:p>
          <w:p w:rsidR="00127706" w:rsidRPr="00092A7D" w:rsidRDefault="00127706" w:rsidP="005A52A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-L’expression orale est confuse</w:t>
            </w:r>
          </w:p>
          <w:p w:rsidR="00127706" w:rsidRPr="00092A7D" w:rsidRDefault="00127706" w:rsidP="005A52A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367A91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- Le candidat s’exprime difficilement </w:t>
            </w: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u w:val="single"/>
              </w:rPr>
              <w:t>ou</w:t>
            </w: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son exposé n’est pas structuré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367A91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- Le candidat s’exprime clairement mais son exposé n’est pas suffisamment structuré </w:t>
            </w: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u w:val="single"/>
              </w:rPr>
              <w:t>ou</w:t>
            </w: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l’exposé est structuré mais le candidat ne s’exprime pas clairement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E97B34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- Le candidat s’exprime avec clarté </w:t>
            </w:r>
          </w:p>
          <w:p w:rsidR="00127706" w:rsidRPr="00092A7D" w:rsidRDefault="00127706" w:rsidP="00E97B34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- Le candidat a une bonne élocution </w:t>
            </w:r>
          </w:p>
          <w:p w:rsidR="00127706" w:rsidRPr="00092A7D" w:rsidRDefault="00127706" w:rsidP="00E97B34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- Son exposé est structuré</w:t>
            </w:r>
          </w:p>
          <w:p w:rsidR="00127706" w:rsidRPr="00092A7D" w:rsidRDefault="00127706" w:rsidP="00E97B34">
            <w:p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127706" w:rsidRPr="00092A7D" w:rsidRDefault="00127706" w:rsidP="00A81FA5">
      <w:pPr>
        <w:rPr>
          <w:rFonts w:cs="Times New Roman"/>
        </w:rPr>
      </w:pPr>
    </w:p>
    <w:p w:rsidR="00127706" w:rsidRPr="00EF175C" w:rsidRDefault="00127706" w:rsidP="00A81FA5">
      <w:pPr>
        <w:spacing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Critère 2 - </w:t>
      </w:r>
      <w:r w:rsidRPr="005A52AC">
        <w:rPr>
          <w:rFonts w:eastAsia="Times New Roman" w:cs="Times New Roman"/>
          <w:b/>
          <w:bCs/>
          <w:color w:val="000000"/>
          <w:sz w:val="28"/>
          <w:szCs w:val="28"/>
        </w:rPr>
        <w:t xml:space="preserve">Précision et concision de l’information </w:t>
      </w:r>
      <w:r w:rsidRPr="00BB41FC">
        <w:rPr>
          <w:rFonts w:eastAsia="Times New Roman" w:cs="Times New Roman"/>
          <w:color w:val="000000"/>
        </w:rPr>
        <w:t>(aptitude à synthétiser, choix des idées développées)</w:t>
      </w:r>
    </w:p>
    <w:p w:rsidR="00127706" w:rsidRPr="003045D6" w:rsidRDefault="00127706" w:rsidP="003045D6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19"/>
        <w:tblW w:w="14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3827"/>
        <w:gridCol w:w="3969"/>
        <w:gridCol w:w="3685"/>
      </w:tblGrid>
      <w:tr w:rsidR="00127706" w:rsidRPr="004140CB" w:rsidTr="0086536C">
        <w:trPr>
          <w:trHeight w:val="397"/>
        </w:trPr>
        <w:tc>
          <w:tcPr>
            <w:tcW w:w="318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3E56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3E56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3E56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3E56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</w:tr>
      <w:tr w:rsidR="00127706" w:rsidRPr="004140CB" w:rsidTr="005D315D">
        <w:trPr>
          <w:trHeight w:val="510"/>
        </w:trPr>
        <w:tc>
          <w:tcPr>
            <w:tcW w:w="318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367A91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-</w:t>
            </w:r>
            <w:r w:rsidR="00872E5D">
              <w:rPr>
                <w:b/>
                <w:bCs/>
              </w:rPr>
              <w:t xml:space="preserve"> </w:t>
            </w:r>
            <w:r w:rsidRPr="00092A7D">
              <w:rPr>
                <w:b/>
                <w:bCs/>
              </w:rPr>
              <w:t>Le candidat manque de synthèse dans ses idées</w:t>
            </w:r>
          </w:p>
          <w:p w:rsidR="00127706" w:rsidRPr="00092A7D" w:rsidRDefault="00127706" w:rsidP="00367A91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-</w:t>
            </w:r>
            <w:r w:rsidR="00872E5D">
              <w:rPr>
                <w:b/>
                <w:bCs/>
              </w:rPr>
              <w:t xml:space="preserve"> </w:t>
            </w:r>
            <w:r w:rsidRPr="00092A7D">
              <w:rPr>
                <w:b/>
                <w:bCs/>
              </w:rPr>
              <w:t>Choix des idées développées non pertinent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3E5664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-</w:t>
            </w:r>
            <w:r w:rsidR="00872E5D">
              <w:rPr>
                <w:b/>
                <w:bCs/>
              </w:rPr>
              <w:t xml:space="preserve"> </w:t>
            </w:r>
            <w:r w:rsidRPr="00092A7D">
              <w:rPr>
                <w:b/>
                <w:bCs/>
              </w:rPr>
              <w:t xml:space="preserve">Le candidat n’a pas suffisamment synthétisé ses idées et  ses explications sont peu précises </w:t>
            </w:r>
          </w:p>
          <w:p w:rsidR="00127706" w:rsidRPr="00092A7D" w:rsidRDefault="00127706" w:rsidP="003E5664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- Choix des idées peu pertinent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3E5664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Le candidat a su synthétise</w:t>
            </w:r>
            <w:r w:rsidR="00872E5D">
              <w:rPr>
                <w:b/>
                <w:bCs/>
              </w:rPr>
              <w:t xml:space="preserve">r ses idées </w:t>
            </w:r>
            <w:r w:rsidRPr="00092A7D">
              <w:rPr>
                <w:b/>
                <w:bCs/>
              </w:rPr>
              <w:t xml:space="preserve">mais les explications ne sont pas suffisamment précises </w:t>
            </w:r>
            <w:r w:rsidRPr="00092A7D">
              <w:rPr>
                <w:b/>
                <w:bCs/>
                <w:u w:val="single"/>
              </w:rPr>
              <w:t xml:space="preserve">ou </w:t>
            </w:r>
            <w:r w:rsidRPr="00092A7D">
              <w:rPr>
                <w:b/>
                <w:bCs/>
              </w:rPr>
              <w:t>le choix des idées est peu pertinent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367A91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-Le candidat a su synthétiser ses idées</w:t>
            </w:r>
          </w:p>
          <w:p w:rsidR="00127706" w:rsidRPr="00092A7D" w:rsidRDefault="00127706" w:rsidP="00367A91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-Le choix des idées développées est pertinent</w:t>
            </w:r>
          </w:p>
        </w:tc>
      </w:tr>
    </w:tbl>
    <w:p w:rsidR="00127706" w:rsidRPr="003045D6" w:rsidRDefault="00127706" w:rsidP="003045D6">
      <w:pPr>
        <w:spacing w:after="0"/>
        <w:rPr>
          <w:vanish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167"/>
      </w:tblGrid>
      <w:tr w:rsidR="00127706" w:rsidRPr="004140CB">
        <w:trPr>
          <w:trHeight w:val="248"/>
        </w:trPr>
        <w:tc>
          <w:tcPr>
            <w:tcW w:w="6167" w:type="dxa"/>
          </w:tcPr>
          <w:p w:rsidR="00127706" w:rsidRPr="004140CB" w:rsidRDefault="00127706" w:rsidP="003E566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4F81BD"/>
              </w:rPr>
            </w:pPr>
          </w:p>
        </w:tc>
      </w:tr>
    </w:tbl>
    <w:p w:rsidR="00127706" w:rsidRDefault="00127706" w:rsidP="005A52AC">
      <w:pPr>
        <w:rPr>
          <w:rFonts w:cs="Times New Roman"/>
        </w:rPr>
      </w:pPr>
      <w:r w:rsidRPr="005A52AC">
        <w:rPr>
          <w:rFonts w:eastAsia="Times New Roman" w:cs="Times New Roman"/>
          <w:b/>
          <w:bCs/>
          <w:color w:val="000000"/>
          <w:sz w:val="28"/>
          <w:szCs w:val="28"/>
        </w:rPr>
        <w:t>Critère 3 – Utilisation d’un vocabulaire professionnel</w:t>
      </w:r>
    </w:p>
    <w:tbl>
      <w:tblPr>
        <w:tblpPr w:leftFromText="141" w:rightFromText="141" w:vertAnchor="text" w:horzAnchor="margin" w:tblpXSpec="center" w:tblpY="19"/>
        <w:tblW w:w="14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3827"/>
        <w:gridCol w:w="3969"/>
        <w:gridCol w:w="3685"/>
      </w:tblGrid>
      <w:tr w:rsidR="00127706" w:rsidRPr="004140CB" w:rsidTr="0086536C">
        <w:trPr>
          <w:trHeight w:val="397"/>
        </w:trPr>
        <w:tc>
          <w:tcPr>
            <w:tcW w:w="318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B62CE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B62CE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B62CE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B62CE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</w:tr>
      <w:tr w:rsidR="00127706" w:rsidRPr="004140CB" w:rsidTr="005D315D">
        <w:trPr>
          <w:trHeight w:val="1113"/>
        </w:trPr>
        <w:tc>
          <w:tcPr>
            <w:tcW w:w="318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850FDD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Le candidat utilise un vocabulaire et un langage non professionnel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850FDD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Le candidat utilise un langage peu professionnel et rarement un vocabulaire professionnel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850FDD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Le candidat utilise un vocabulaire et un langage professionnel adaptés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850FDD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Le candidat utilise un langage et un vocabulaire professionnel variés</w:t>
            </w:r>
          </w:p>
        </w:tc>
      </w:tr>
    </w:tbl>
    <w:p w:rsidR="00127706" w:rsidRDefault="00127706" w:rsidP="00A81FA5">
      <w:pPr>
        <w:ind w:firstLine="708"/>
        <w:rPr>
          <w:rFonts w:eastAsia="Times New Roman" w:cs="Times New Roman"/>
          <w:b/>
          <w:bCs/>
          <w:color w:val="4F81BD"/>
        </w:rPr>
      </w:pPr>
    </w:p>
    <w:p w:rsidR="00127706" w:rsidRDefault="00127706" w:rsidP="00872E5D">
      <w:pPr>
        <w:jc w:val="center"/>
        <w:rPr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color w:val="4F81BD"/>
        </w:rPr>
        <w:br w:type="page"/>
      </w:r>
      <w:r w:rsidR="00872E5D">
        <w:rPr>
          <w:b/>
          <w:bCs/>
          <w:sz w:val="36"/>
          <w:szCs w:val="36"/>
        </w:rPr>
        <w:lastRenderedPageBreak/>
        <w:t xml:space="preserve">PREMIERE PHASE : </w:t>
      </w:r>
      <w:r w:rsidR="00872E5D" w:rsidRPr="009E2B40">
        <w:rPr>
          <w:b/>
          <w:bCs/>
          <w:sz w:val="36"/>
          <w:szCs w:val="36"/>
        </w:rPr>
        <w:t>Exposé – porte uniquement sur la fonction 2</w:t>
      </w:r>
      <w:r w:rsidR="00872E5D">
        <w:rPr>
          <w:b/>
          <w:bCs/>
          <w:sz w:val="36"/>
          <w:szCs w:val="36"/>
        </w:rPr>
        <w:t xml:space="preserve"> (note sur 20)</w:t>
      </w:r>
    </w:p>
    <w:p w:rsidR="00C90BEA" w:rsidRDefault="00C90BEA" w:rsidP="00C90BEA">
      <w:pPr>
        <w:pStyle w:val="Paragraphedeliste"/>
        <w:spacing w:after="0"/>
        <w:ind w:left="644"/>
        <w:rPr>
          <w:b/>
          <w:bCs/>
          <w:sz w:val="36"/>
          <w:szCs w:val="36"/>
        </w:rPr>
      </w:pPr>
      <w:r w:rsidRPr="00C90BEA">
        <w:rPr>
          <w:rFonts w:eastAsia="Times New Roman" w:cs="Times New Roman"/>
          <w:b/>
          <w:bCs/>
        </w:rPr>
        <w:t xml:space="preserve">Le candidat </w:t>
      </w:r>
      <w:proofErr w:type="spellStart"/>
      <w:r w:rsidRPr="00C90BEA">
        <w:rPr>
          <w:rFonts w:eastAsia="Times New Roman" w:cs="Times New Roman"/>
          <w:b/>
          <w:bCs/>
        </w:rPr>
        <w:t>sait</w:t>
      </w:r>
      <w:r>
        <w:rPr>
          <w:rFonts w:eastAsia="Times New Roman" w:cs="Times New Roman"/>
          <w:b/>
          <w:bCs/>
        </w:rPr>
        <w:t>-il</w:t>
      </w:r>
      <w:proofErr w:type="spellEnd"/>
      <w:r>
        <w:rPr>
          <w:rFonts w:eastAsia="Times New Roman" w:cs="Times New Roman"/>
          <w:b/>
          <w:bCs/>
        </w:rPr>
        <w:t xml:space="preserve"> </w:t>
      </w:r>
      <w:r w:rsidRPr="00C90BEA">
        <w:rPr>
          <w:rFonts w:eastAsia="Times New Roman" w:cs="Times New Roman"/>
          <w:b/>
          <w:bCs/>
        </w:rPr>
        <w:t>expliquer le travail réalisé, s</w:t>
      </w:r>
      <w:r>
        <w:rPr>
          <w:rFonts w:eastAsia="Times New Roman" w:cs="Times New Roman"/>
          <w:b/>
          <w:bCs/>
        </w:rPr>
        <w:t xml:space="preserve">a nécessité et son prolongement ? </w:t>
      </w:r>
      <w:r w:rsidRPr="00C90BEA">
        <w:rPr>
          <w:rFonts w:eastAsia="Times New Roman" w:cs="Times New Roman"/>
          <w:b/>
          <w:bCs/>
        </w:rPr>
        <w:t xml:space="preserve">Les éléments présentés attestent </w:t>
      </w:r>
      <w:r>
        <w:rPr>
          <w:rFonts w:eastAsia="Times New Roman" w:cs="Times New Roman"/>
          <w:b/>
          <w:bCs/>
        </w:rPr>
        <w:t xml:space="preserve">ils </w:t>
      </w:r>
      <w:r w:rsidRPr="00C90BEA">
        <w:rPr>
          <w:rFonts w:eastAsia="Times New Roman" w:cs="Times New Roman"/>
          <w:b/>
          <w:bCs/>
        </w:rPr>
        <w:t>de sa maitrise des  compétences</w:t>
      </w:r>
      <w:r>
        <w:rPr>
          <w:rFonts w:eastAsia="Times New Roman" w:cs="Times New Roman"/>
          <w:b/>
          <w:bCs/>
        </w:rPr>
        <w:t> ?</w:t>
      </w:r>
    </w:p>
    <w:p w:rsidR="00C90BEA" w:rsidRPr="005A52AC" w:rsidRDefault="00C90BEA" w:rsidP="00C90BEA">
      <w:pPr>
        <w:framePr w:hSpace="141" w:wrap="auto" w:vAnchor="text" w:hAnchor="page" w:x="1225" w:y="460"/>
        <w:spacing w:after="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Critère 4 - </w:t>
      </w:r>
      <w:r w:rsidRPr="005A52AC">
        <w:rPr>
          <w:rFonts w:eastAsia="Times New Roman" w:cs="Times New Roman"/>
          <w:b/>
          <w:bCs/>
          <w:color w:val="000000"/>
          <w:sz w:val="28"/>
          <w:szCs w:val="28"/>
        </w:rPr>
        <w:t>Eléments apportés par le candidat pour attester la maîtrise des compétences ciblées</w:t>
      </w:r>
    </w:p>
    <w:p w:rsidR="00C90BEA" w:rsidRDefault="00C90BEA" w:rsidP="00872E5D">
      <w:pPr>
        <w:jc w:val="center"/>
        <w:rPr>
          <w:b/>
          <w:bCs/>
          <w:sz w:val="36"/>
          <w:szCs w:val="36"/>
        </w:rPr>
      </w:pPr>
    </w:p>
    <w:p w:rsidR="00C90BEA" w:rsidRPr="00C90BEA" w:rsidRDefault="00C90BEA" w:rsidP="00872E5D">
      <w:pPr>
        <w:jc w:val="center"/>
        <w:rPr>
          <w:b/>
          <w:bCs/>
          <w:sz w:val="24"/>
          <w:szCs w:val="24"/>
        </w:rPr>
      </w:pPr>
    </w:p>
    <w:p w:rsidR="00C90BEA" w:rsidRPr="00C90BEA" w:rsidRDefault="00C90BEA" w:rsidP="00C90BEA">
      <w:pPr>
        <w:pStyle w:val="Paragraphedeliste"/>
        <w:framePr w:hSpace="141" w:wrap="auto" w:vAnchor="text" w:hAnchor="margin" w:xAlign="center" w:y="1"/>
        <w:spacing w:after="0"/>
        <w:ind w:left="644"/>
        <w:rPr>
          <w:rFonts w:eastAsia="Times New Roman" w:cs="Times New Roman"/>
          <w:b/>
          <w:bCs/>
        </w:rPr>
      </w:pPr>
      <w:r w:rsidRPr="00C90BEA">
        <w:rPr>
          <w:rFonts w:eastAsia="Times New Roman" w:cs="Times New Roman"/>
          <w:b/>
          <w:bCs/>
        </w:rPr>
        <w:t xml:space="preserve">Le candidat </w:t>
      </w:r>
      <w:proofErr w:type="spellStart"/>
      <w:r w:rsidRPr="00C90BEA">
        <w:rPr>
          <w:rFonts w:eastAsia="Times New Roman" w:cs="Times New Roman"/>
          <w:b/>
          <w:bCs/>
        </w:rPr>
        <w:t>sait</w:t>
      </w:r>
      <w:r>
        <w:rPr>
          <w:rFonts w:eastAsia="Times New Roman" w:cs="Times New Roman"/>
          <w:b/>
          <w:bCs/>
        </w:rPr>
        <w:t>-il</w:t>
      </w:r>
      <w:proofErr w:type="spellEnd"/>
      <w:r>
        <w:rPr>
          <w:rFonts w:eastAsia="Times New Roman" w:cs="Times New Roman"/>
          <w:b/>
          <w:bCs/>
        </w:rPr>
        <w:t xml:space="preserve"> </w:t>
      </w:r>
      <w:r w:rsidRPr="00C90BEA">
        <w:rPr>
          <w:rFonts w:eastAsia="Times New Roman" w:cs="Times New Roman"/>
          <w:b/>
          <w:bCs/>
        </w:rPr>
        <w:t xml:space="preserve">expliquer le travail réalisé, sa nécessité et son prolongement Les éléments présentés attestent </w:t>
      </w:r>
      <w:r>
        <w:rPr>
          <w:rFonts w:eastAsia="Times New Roman" w:cs="Times New Roman"/>
          <w:b/>
          <w:bCs/>
        </w:rPr>
        <w:t xml:space="preserve">ils </w:t>
      </w:r>
      <w:r w:rsidRPr="00C90BEA">
        <w:rPr>
          <w:rFonts w:eastAsia="Times New Roman" w:cs="Times New Roman"/>
          <w:b/>
          <w:bCs/>
        </w:rPr>
        <w:t>de sa maitrise des  compétences</w:t>
      </w:r>
    </w:p>
    <w:tbl>
      <w:tblPr>
        <w:tblpPr w:leftFromText="141" w:rightFromText="141" w:vertAnchor="text" w:horzAnchor="margin" w:tblpY="23"/>
        <w:tblW w:w="14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3827"/>
        <w:gridCol w:w="3969"/>
        <w:gridCol w:w="3685"/>
      </w:tblGrid>
      <w:tr w:rsidR="00C90BEA" w:rsidRPr="004140CB" w:rsidTr="00C90BEA">
        <w:trPr>
          <w:trHeight w:val="397"/>
        </w:trPr>
        <w:tc>
          <w:tcPr>
            <w:tcW w:w="318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C90BEA" w:rsidRPr="00BB41FC" w:rsidRDefault="00C90BEA" w:rsidP="00C90BE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C90BEA" w:rsidRPr="00BB41FC" w:rsidRDefault="00C90BEA" w:rsidP="00C90BE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C90BEA" w:rsidRPr="00BB41FC" w:rsidRDefault="00C90BEA" w:rsidP="00C90BE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C90BEA" w:rsidRPr="00BB41FC" w:rsidRDefault="00C90BEA" w:rsidP="00C90BE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</w:tr>
      <w:tr w:rsidR="00C90BEA" w:rsidRPr="004140CB" w:rsidTr="00C90BEA">
        <w:trPr>
          <w:trHeight w:val="510"/>
        </w:trPr>
        <w:tc>
          <w:tcPr>
            <w:tcW w:w="3189" w:type="dxa"/>
            <w:tcBorders>
              <w:bottom w:val="single" w:sz="12" w:space="0" w:color="auto"/>
            </w:tcBorders>
            <w:noWrap/>
            <w:vAlign w:val="center"/>
          </w:tcPr>
          <w:p w:rsidR="00C90BEA" w:rsidRPr="00092A7D" w:rsidRDefault="00C90BEA" w:rsidP="00C90BEA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Les éléments apportés par le candidat ne permettent pas de prouver la maitrise des compétences de la fonction 2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</w:tcPr>
          <w:p w:rsidR="00C90BEA" w:rsidRPr="00092A7D" w:rsidRDefault="00C90BEA" w:rsidP="00C90BEA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Seulement 2 compétences semblent maitrisées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noWrap/>
            <w:vAlign w:val="center"/>
          </w:tcPr>
          <w:p w:rsidR="00C90BEA" w:rsidRPr="00092A7D" w:rsidRDefault="00C90BEA" w:rsidP="00C90BEA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Au minimum 3 compétences semblent maitrisées par le candidat</w:t>
            </w:r>
          </w:p>
          <w:p w:rsidR="00C90BEA" w:rsidRPr="00092A7D" w:rsidRDefault="00C90BEA" w:rsidP="00C90BEA">
            <w:pPr>
              <w:tabs>
                <w:tab w:val="left" w:pos="355"/>
              </w:tabs>
              <w:rPr>
                <w:b/>
                <w:bCs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  <w:noWrap/>
            <w:vAlign w:val="center"/>
          </w:tcPr>
          <w:p w:rsidR="00C90BEA" w:rsidRPr="00092A7D" w:rsidRDefault="00C90BEA" w:rsidP="00C90BEA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Les éléments attestent de la maitrise de toutes les  compétences y compris C2.3 : créer et innover</w:t>
            </w:r>
          </w:p>
        </w:tc>
      </w:tr>
    </w:tbl>
    <w:p w:rsidR="00C90BEA" w:rsidRDefault="00C90BEA" w:rsidP="00A81FA5">
      <w:pPr>
        <w:spacing w:after="0"/>
        <w:rPr>
          <w:rFonts w:eastAsia="Times New Roman" w:cs="Times New Roman"/>
          <w:b/>
          <w:bCs/>
          <w:color w:val="4F81BD"/>
        </w:rPr>
      </w:pPr>
    </w:p>
    <w:p w:rsidR="00127706" w:rsidRDefault="00127706" w:rsidP="00C90BEA">
      <w:pPr>
        <w:spacing w:after="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A52AC">
        <w:rPr>
          <w:rFonts w:eastAsia="Times New Roman" w:cs="Times New Roman"/>
          <w:b/>
          <w:bCs/>
          <w:color w:val="000000"/>
          <w:sz w:val="28"/>
          <w:szCs w:val="28"/>
        </w:rPr>
        <w:t>Critère 5 - Richesse et diversité des situations exploitées (fonction 2)</w:t>
      </w:r>
    </w:p>
    <w:p w:rsidR="00C90BEA" w:rsidRDefault="00C90BEA" w:rsidP="00C90BEA">
      <w:pPr>
        <w:spacing w:after="0"/>
        <w:rPr>
          <w:rFonts w:cs="Times New Roman"/>
          <w:b/>
          <w:bCs/>
          <w:color w:val="4F81BD"/>
        </w:rPr>
      </w:pPr>
    </w:p>
    <w:tbl>
      <w:tblPr>
        <w:tblpPr w:leftFromText="141" w:rightFromText="141" w:vertAnchor="text" w:horzAnchor="margin" w:tblpXSpec="center" w:tblpY="19"/>
        <w:tblW w:w="14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3827"/>
        <w:gridCol w:w="3969"/>
        <w:gridCol w:w="3685"/>
      </w:tblGrid>
      <w:tr w:rsidR="00127706" w:rsidRPr="004140CB" w:rsidTr="0086536C">
        <w:trPr>
          <w:trHeight w:val="397"/>
        </w:trPr>
        <w:tc>
          <w:tcPr>
            <w:tcW w:w="318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B62CE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B62CE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B62CE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B62CE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</w:tr>
      <w:tr w:rsidR="00127706" w:rsidRPr="004140CB" w:rsidTr="005D315D">
        <w:trPr>
          <w:trHeight w:val="510"/>
        </w:trPr>
        <w:tc>
          <w:tcPr>
            <w:tcW w:w="318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3E5664">
            <w:pPr>
              <w:tabs>
                <w:tab w:val="left" w:pos="355"/>
              </w:tabs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092A7D">
              <w:rPr>
                <w:b/>
                <w:bCs/>
              </w:rPr>
              <w:t xml:space="preserve">es situations présentées manquent de diversité </w:t>
            </w:r>
            <w:r w:rsidRPr="00092A7D">
              <w:rPr>
                <w:b/>
                <w:bCs/>
                <w:u w:val="single"/>
              </w:rPr>
              <w:t>et</w:t>
            </w:r>
            <w:r w:rsidRPr="00092A7D">
              <w:rPr>
                <w:b/>
                <w:bCs/>
              </w:rPr>
              <w:t xml:space="preserve"> sont traitées superficiellement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B1273B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 xml:space="preserve">Les situations présentées manquent de diversité </w:t>
            </w:r>
            <w:r w:rsidRPr="00092A7D">
              <w:rPr>
                <w:b/>
                <w:bCs/>
                <w:u w:val="single"/>
              </w:rPr>
              <w:t>ou</w:t>
            </w:r>
            <w:r w:rsidRPr="00092A7D">
              <w:rPr>
                <w:b/>
                <w:bCs/>
              </w:rPr>
              <w:t xml:space="preserve"> sont traitées superficiellement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B1273B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Les situations présentées  couvrent la fonction 2 mais pourrait être  approfondies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B1273B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Les situations couvrent la fonction 2, elles sont riches et diversifiées</w:t>
            </w:r>
          </w:p>
        </w:tc>
      </w:tr>
    </w:tbl>
    <w:p w:rsidR="00127706" w:rsidRDefault="00127706" w:rsidP="003E5664">
      <w:pPr>
        <w:rPr>
          <w:rFonts w:cs="Times New Roman"/>
        </w:rPr>
      </w:pPr>
    </w:p>
    <w:p w:rsidR="00127706" w:rsidRDefault="00127706" w:rsidP="00C90BEA">
      <w:pPr>
        <w:spacing w:after="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A52AC">
        <w:rPr>
          <w:rFonts w:eastAsia="Times New Roman" w:cs="Times New Roman"/>
          <w:b/>
          <w:bCs/>
          <w:color w:val="000000"/>
          <w:sz w:val="28"/>
          <w:szCs w:val="28"/>
        </w:rPr>
        <w:t>Critère 6 - Prise en compte des évolutions technologiques et scientifiques</w:t>
      </w:r>
    </w:p>
    <w:p w:rsidR="00C90BEA" w:rsidRPr="003E5664" w:rsidRDefault="00C90BEA" w:rsidP="00C90BEA">
      <w:pPr>
        <w:spacing w:after="0"/>
        <w:rPr>
          <w:rFonts w:eastAsia="Times New Roman" w:cs="Times New Roman"/>
          <w:b/>
          <w:bCs/>
          <w:color w:val="4F81BD"/>
        </w:rPr>
      </w:pPr>
    </w:p>
    <w:tbl>
      <w:tblPr>
        <w:tblpPr w:leftFromText="141" w:rightFromText="141" w:vertAnchor="text" w:horzAnchor="margin" w:tblpXSpec="center" w:tblpY="19"/>
        <w:tblW w:w="14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3827"/>
        <w:gridCol w:w="3969"/>
        <w:gridCol w:w="3685"/>
      </w:tblGrid>
      <w:tr w:rsidR="00127706" w:rsidRPr="004140CB" w:rsidTr="0086536C">
        <w:trPr>
          <w:trHeight w:val="397"/>
        </w:trPr>
        <w:tc>
          <w:tcPr>
            <w:tcW w:w="318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B62CE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B62CE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B62CE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B62CE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</w:tr>
      <w:tr w:rsidR="00127706" w:rsidRPr="004140CB" w:rsidTr="005D315D">
        <w:trPr>
          <w:trHeight w:val="510"/>
        </w:trPr>
        <w:tc>
          <w:tcPr>
            <w:tcW w:w="318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B1273B">
            <w:pPr>
              <w:pStyle w:val="Paragraphedeliste"/>
              <w:ind w:left="284"/>
              <w:rPr>
                <w:rFonts w:cs="Times New Roman"/>
                <w:b/>
                <w:bCs/>
              </w:rPr>
            </w:pPr>
            <w:r w:rsidRPr="00092A7D">
              <w:rPr>
                <w:rFonts w:cs="Times New Roman"/>
                <w:b/>
                <w:bCs/>
              </w:rPr>
              <w:t xml:space="preserve">Aucune </w:t>
            </w:r>
            <w:r w:rsidRPr="00092A7D">
              <w:rPr>
                <w:rFonts w:eastAsia="Times New Roman" w:cs="Times New Roman"/>
                <w:b/>
                <w:bCs/>
              </w:rPr>
              <w:t xml:space="preserve"> prise en compte des évolutions technologiques et scientifiques  du métier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092A7D">
            <w:pPr>
              <w:pStyle w:val="Paragraphedeliste"/>
              <w:ind w:left="284"/>
              <w:rPr>
                <w:rFonts w:cs="Times New Roman"/>
                <w:b/>
                <w:bCs/>
              </w:rPr>
            </w:pPr>
            <w:r w:rsidRPr="00092A7D">
              <w:rPr>
                <w:rFonts w:cs="Times New Roman"/>
                <w:b/>
                <w:bCs/>
              </w:rPr>
              <w:t>Prise en compte partielle</w:t>
            </w:r>
            <w:r w:rsidRPr="00092A7D">
              <w:rPr>
                <w:rFonts w:eastAsia="Times New Roman" w:cs="Times New Roman"/>
                <w:b/>
                <w:bCs/>
              </w:rPr>
              <w:t xml:space="preserve"> des évolutions technologiques et scientifiques  du métier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092A7D">
            <w:pPr>
              <w:pStyle w:val="Paragraphedeliste"/>
              <w:ind w:left="284"/>
              <w:rPr>
                <w:rFonts w:cs="Times New Roman"/>
                <w:b/>
                <w:bCs/>
              </w:rPr>
            </w:pPr>
            <w:r w:rsidRPr="00092A7D">
              <w:rPr>
                <w:rFonts w:cs="Times New Roman"/>
                <w:b/>
                <w:bCs/>
              </w:rPr>
              <w:t xml:space="preserve">Prise en compte satisfaisante </w:t>
            </w:r>
            <w:r w:rsidRPr="00092A7D">
              <w:rPr>
                <w:rFonts w:eastAsia="Times New Roman" w:cs="Times New Roman"/>
                <w:b/>
                <w:bCs/>
              </w:rPr>
              <w:t xml:space="preserve"> des évolutions technologiques et scientifiques  du métier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3E5664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A travers l’analyse du contexte et la proposition de solutions le candidat démontre sa prise en compte des évolutions technologiques et scientifiques du métier</w:t>
            </w:r>
          </w:p>
        </w:tc>
      </w:tr>
    </w:tbl>
    <w:p w:rsidR="00127706" w:rsidRDefault="00127706" w:rsidP="003E5664">
      <w:pPr>
        <w:ind w:left="12036"/>
        <w:rPr>
          <w:rFonts w:cs="Times New Roman"/>
          <w:b/>
          <w:bCs/>
          <w:color w:val="4F81BD"/>
        </w:rPr>
      </w:pPr>
    </w:p>
    <w:p w:rsidR="00127706" w:rsidRDefault="00127706" w:rsidP="00C90BEA">
      <w:pPr>
        <w:ind w:firstLine="708"/>
        <w:rPr>
          <w:b/>
          <w:bCs/>
          <w:sz w:val="36"/>
          <w:szCs w:val="36"/>
        </w:rPr>
      </w:pPr>
      <w:r>
        <w:rPr>
          <w:rFonts w:cs="Times New Roman"/>
        </w:rPr>
        <w:br w:type="page"/>
      </w:r>
      <w:r w:rsidR="00C90BEA">
        <w:rPr>
          <w:b/>
          <w:bCs/>
          <w:sz w:val="36"/>
          <w:szCs w:val="36"/>
        </w:rPr>
        <w:lastRenderedPageBreak/>
        <w:t xml:space="preserve">DEUXIÈME PHASE : </w:t>
      </w:r>
      <w:r w:rsidRPr="009E2B40">
        <w:rPr>
          <w:b/>
          <w:bCs/>
          <w:sz w:val="36"/>
          <w:szCs w:val="36"/>
        </w:rPr>
        <w:t>ENTRETIEN – porte sur les fonctions 1-2-3-4-5</w:t>
      </w:r>
      <w:r>
        <w:rPr>
          <w:b/>
          <w:bCs/>
          <w:sz w:val="36"/>
          <w:szCs w:val="36"/>
        </w:rPr>
        <w:t xml:space="preserve"> (</w:t>
      </w:r>
      <w:r w:rsidR="00C90BEA">
        <w:rPr>
          <w:b/>
          <w:bCs/>
          <w:sz w:val="36"/>
          <w:szCs w:val="36"/>
        </w:rPr>
        <w:t>note sur 40</w:t>
      </w:r>
      <w:r>
        <w:rPr>
          <w:b/>
          <w:bCs/>
          <w:sz w:val="36"/>
          <w:szCs w:val="36"/>
        </w:rPr>
        <w:t>)</w:t>
      </w:r>
    </w:p>
    <w:p w:rsidR="00127706" w:rsidRPr="00EF175C" w:rsidRDefault="00127706" w:rsidP="003045D6">
      <w:pPr>
        <w:spacing w:after="0"/>
        <w:rPr>
          <w:rFonts w:eastAsia="Times New Roman" w:cs="Times New Roman"/>
          <w:color w:val="000000"/>
        </w:rPr>
      </w:pPr>
      <w:r w:rsidRPr="00E97B34">
        <w:rPr>
          <w:rFonts w:eastAsia="Times New Roman" w:cs="Times New Roman"/>
          <w:b/>
          <w:bCs/>
          <w:color w:val="000000"/>
          <w:sz w:val="28"/>
          <w:szCs w:val="28"/>
        </w:rPr>
        <w:t>Critère 1 - Clarté et rigueur de l’expression orale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BB41FC">
        <w:rPr>
          <w:rFonts w:eastAsia="Times New Roman" w:cs="Times New Roman"/>
          <w:color w:val="000000"/>
        </w:rPr>
        <w:t xml:space="preserve">(qualité de l'expression, clarté, correction de la langue, élocution, rigueur </w:t>
      </w:r>
      <w:r>
        <w:rPr>
          <w:rFonts w:eastAsia="Times New Roman" w:cs="Times New Roman"/>
          <w:color w:val="000000"/>
        </w:rPr>
        <w:t>lors de l’entretien</w:t>
      </w:r>
      <w:r w:rsidRPr="00BB41FC">
        <w:rPr>
          <w:rFonts w:eastAsia="Times New Roman" w:cs="Times New Roman"/>
          <w:color w:val="000000"/>
        </w:rPr>
        <w:t>)</w:t>
      </w:r>
    </w:p>
    <w:tbl>
      <w:tblPr>
        <w:tblpPr w:leftFromText="141" w:rightFromText="141" w:vertAnchor="text" w:horzAnchor="margin" w:tblpXSpec="center" w:tblpY="19"/>
        <w:tblW w:w="14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3827"/>
        <w:gridCol w:w="3969"/>
        <w:gridCol w:w="3685"/>
      </w:tblGrid>
      <w:tr w:rsidR="00127706" w:rsidRPr="004140CB" w:rsidTr="0086536C">
        <w:trPr>
          <w:trHeight w:val="397"/>
        </w:trPr>
        <w:tc>
          <w:tcPr>
            <w:tcW w:w="318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6623F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6623F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6623F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6623F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</w:tr>
      <w:tr w:rsidR="00127706" w:rsidRPr="004140CB" w:rsidTr="005D315D">
        <w:trPr>
          <w:trHeight w:val="510"/>
        </w:trPr>
        <w:tc>
          <w:tcPr>
            <w:tcW w:w="3189" w:type="dxa"/>
            <w:tcBorders>
              <w:bottom w:val="single" w:sz="12" w:space="0" w:color="auto"/>
            </w:tcBorders>
            <w:noWrap/>
            <w:vAlign w:val="center"/>
          </w:tcPr>
          <w:p w:rsidR="00127706" w:rsidRDefault="00127706" w:rsidP="006623FE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-L’expression orale est confuse</w:t>
            </w:r>
          </w:p>
          <w:p w:rsidR="00127706" w:rsidRPr="00092A7D" w:rsidRDefault="00C90BEA" w:rsidP="00C90BEA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- le niveau d’élocution et de langage est insuffisant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BC0021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- Le candidat s’exprime difficilement </w:t>
            </w: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u w:val="single"/>
              </w:rPr>
              <w:t>ou</w:t>
            </w: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son </w:t>
            </w:r>
            <w:r w:rsidR="00C90BEA">
              <w:t xml:space="preserve"> </w:t>
            </w:r>
            <w:r w:rsidR="00BC0021">
              <w:t>n</w:t>
            </w:r>
            <w:r w:rsidR="00C90BEA" w:rsidRPr="00C90BE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iveau d’élocution et </w:t>
            </w:r>
            <w:r w:rsidR="00C90BE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d</w:t>
            </w:r>
            <w:r w:rsidR="00C90BEA" w:rsidRPr="00C90BE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e langage est insuffisant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BC0021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- Le candidat s’exprime clairement mais </w:t>
            </w:r>
            <w:r w:rsidR="00BC0021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manque de rigueur dans le niveau de langage utilisé</w:t>
            </w: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6623FE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- Le candidat s’exprime avec clarté </w:t>
            </w:r>
          </w:p>
          <w:p w:rsidR="00127706" w:rsidRPr="00092A7D" w:rsidRDefault="00127706" w:rsidP="006623FE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- Le candidat a une bonne élocution </w:t>
            </w:r>
          </w:p>
          <w:p w:rsidR="00127706" w:rsidRPr="00092A7D" w:rsidRDefault="00127706" w:rsidP="00BC0021">
            <w:pPr>
              <w:pStyle w:val="Default"/>
              <w:rPr>
                <w:rFonts w:cs="Times New Roman"/>
                <w:b/>
                <w:bCs/>
              </w:rPr>
            </w:pPr>
            <w:r w:rsidRPr="00092A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- </w:t>
            </w:r>
            <w:r w:rsidR="00BC0021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Le niveau de langage utilisé est régulier</w:t>
            </w:r>
          </w:p>
        </w:tc>
      </w:tr>
    </w:tbl>
    <w:p w:rsidR="00127706" w:rsidRPr="00A81FA5" w:rsidRDefault="00127706" w:rsidP="003045D6">
      <w:pPr>
        <w:rPr>
          <w:rFonts w:cs="Times New Roman"/>
        </w:rPr>
      </w:pPr>
    </w:p>
    <w:p w:rsidR="00127706" w:rsidRPr="003045D6" w:rsidRDefault="00127706" w:rsidP="003045D6">
      <w:pPr>
        <w:spacing w:after="0"/>
        <w:rPr>
          <w:vanish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Critère 2 - </w:t>
      </w:r>
      <w:r w:rsidRPr="005A52AC">
        <w:rPr>
          <w:rFonts w:eastAsia="Times New Roman" w:cs="Times New Roman"/>
          <w:b/>
          <w:bCs/>
          <w:color w:val="000000"/>
          <w:sz w:val="28"/>
          <w:szCs w:val="28"/>
        </w:rPr>
        <w:t xml:space="preserve">Précision et concision de l’information </w:t>
      </w:r>
      <w:r w:rsidRPr="00BB41FC">
        <w:rPr>
          <w:rFonts w:eastAsia="Times New Roman" w:cs="Times New Roman"/>
          <w:color w:val="000000"/>
        </w:rPr>
        <w:t>(aptitude à synthétiser, choix des idées développées)</w:t>
      </w:r>
    </w:p>
    <w:tbl>
      <w:tblPr>
        <w:tblpPr w:leftFromText="141" w:rightFromText="141" w:vertAnchor="text" w:horzAnchor="margin" w:tblpXSpec="center" w:tblpY="19"/>
        <w:tblW w:w="14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3827"/>
        <w:gridCol w:w="3969"/>
        <w:gridCol w:w="3685"/>
      </w:tblGrid>
      <w:tr w:rsidR="00127706" w:rsidRPr="004140CB" w:rsidTr="0086536C">
        <w:trPr>
          <w:trHeight w:val="397"/>
        </w:trPr>
        <w:tc>
          <w:tcPr>
            <w:tcW w:w="318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6623F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6623F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6623F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6623F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</w:tr>
      <w:tr w:rsidR="00127706" w:rsidRPr="004140CB" w:rsidTr="005D315D">
        <w:trPr>
          <w:trHeight w:val="510"/>
        </w:trPr>
        <w:tc>
          <w:tcPr>
            <w:tcW w:w="318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6623FE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-Le candidat manque de synthèse dans ses idées</w:t>
            </w:r>
          </w:p>
          <w:p w:rsidR="00127706" w:rsidRPr="00092A7D" w:rsidRDefault="00127706" w:rsidP="006623FE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-Choix des idées développées non pertinent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6623FE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 xml:space="preserve">-Le candidat n’a pas suffisamment synthétisé ses idées et  ses explications sont peu précises </w:t>
            </w:r>
          </w:p>
          <w:p w:rsidR="00127706" w:rsidRPr="00092A7D" w:rsidRDefault="00127706" w:rsidP="006623FE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- Choix des idées peu pertinent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6623FE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 xml:space="preserve">Le candidat a su synthétiser mais les explications ne sont pas suffisamment précises </w:t>
            </w:r>
            <w:r w:rsidRPr="00092A7D">
              <w:rPr>
                <w:b/>
                <w:bCs/>
                <w:u w:val="single"/>
              </w:rPr>
              <w:t xml:space="preserve">ou </w:t>
            </w:r>
            <w:r w:rsidRPr="00092A7D">
              <w:rPr>
                <w:b/>
                <w:bCs/>
              </w:rPr>
              <w:t>le choix des idées est peu pertinent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6623FE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-Le candidat a su synthétiser ses idées</w:t>
            </w:r>
          </w:p>
          <w:p w:rsidR="00127706" w:rsidRPr="00092A7D" w:rsidRDefault="00127706" w:rsidP="006623FE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-Le choix des idées développées est pertinent</w:t>
            </w:r>
          </w:p>
        </w:tc>
      </w:tr>
    </w:tbl>
    <w:p w:rsidR="00127706" w:rsidRDefault="00127706" w:rsidP="002779CB">
      <w:pPr>
        <w:spacing w:after="0"/>
        <w:rPr>
          <w:rFonts w:eastAsia="Times New Roman" w:cs="Times New Roman"/>
          <w:color w:val="000000"/>
        </w:rPr>
      </w:pPr>
    </w:p>
    <w:p w:rsidR="00127706" w:rsidRPr="009E2B40" w:rsidRDefault="00127706" w:rsidP="009E2B40">
      <w:pPr>
        <w:spacing w:after="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Critère 3</w:t>
      </w:r>
      <w:r w:rsidRPr="005A52AC">
        <w:rPr>
          <w:rFonts w:eastAsia="Times New Roman" w:cs="Times New Roman"/>
          <w:b/>
          <w:bCs/>
          <w:color w:val="000000"/>
          <w:sz w:val="28"/>
          <w:szCs w:val="28"/>
        </w:rPr>
        <w:t xml:space="preserve"> - Utilisation d’un vocabulaire professionnel</w:t>
      </w:r>
    </w:p>
    <w:tbl>
      <w:tblPr>
        <w:tblpPr w:leftFromText="141" w:rightFromText="141" w:vertAnchor="text" w:horzAnchor="margin" w:tblpXSpec="center" w:tblpY="19"/>
        <w:tblW w:w="14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3827"/>
        <w:gridCol w:w="3969"/>
        <w:gridCol w:w="3685"/>
      </w:tblGrid>
      <w:tr w:rsidR="00127706" w:rsidRPr="004140CB" w:rsidTr="0086536C">
        <w:trPr>
          <w:trHeight w:val="397"/>
        </w:trPr>
        <w:tc>
          <w:tcPr>
            <w:tcW w:w="318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AB11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AB11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AB11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AB11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</w:tr>
      <w:tr w:rsidR="00127706" w:rsidRPr="004140CB" w:rsidTr="00AB11BF">
        <w:trPr>
          <w:trHeight w:val="1113"/>
        </w:trPr>
        <w:tc>
          <w:tcPr>
            <w:tcW w:w="318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AB11BF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Le candidat utilise un vocabulaire et un langage non professionnel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AB11BF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Le candidat utilise un langage peu professionnel et rarement un vocabulaire professionnel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AB11BF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Le candidat utilise un vocabulaire et un langage professionnel adaptés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AB11BF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Le candidat utilise un langage et un vocabulaire professionnel variés</w:t>
            </w:r>
          </w:p>
        </w:tc>
      </w:tr>
    </w:tbl>
    <w:p w:rsidR="00BC0021" w:rsidRDefault="00BC0021" w:rsidP="00BC0021">
      <w:pPr>
        <w:spacing w:after="0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BC0021" w:rsidRPr="0086536C" w:rsidRDefault="00BC0021" w:rsidP="00BC0021">
      <w:pPr>
        <w:spacing w:after="0"/>
        <w:rPr>
          <w:rFonts w:eastAsia="Times New Roman" w:cs="Times New Roman"/>
          <w:b/>
          <w:bCs/>
          <w:color w:val="E36C0A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Critère 4 - </w:t>
      </w:r>
      <w:r w:rsidRPr="005A52AC">
        <w:rPr>
          <w:rFonts w:eastAsia="Times New Roman" w:cs="Times New Roman"/>
          <w:b/>
          <w:bCs/>
          <w:color w:val="000000"/>
          <w:sz w:val="28"/>
          <w:szCs w:val="28"/>
        </w:rPr>
        <w:t>Aptitude à argumenter et à convaincre</w:t>
      </w:r>
    </w:p>
    <w:tbl>
      <w:tblPr>
        <w:tblpPr w:leftFromText="141" w:rightFromText="141" w:vertAnchor="text" w:horzAnchor="margin" w:tblpY="93"/>
        <w:tblW w:w="14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3827"/>
        <w:gridCol w:w="3969"/>
        <w:gridCol w:w="3685"/>
      </w:tblGrid>
      <w:tr w:rsidR="00BC0021" w:rsidRPr="004140CB" w:rsidTr="00BC0021">
        <w:trPr>
          <w:trHeight w:val="397"/>
        </w:trPr>
        <w:tc>
          <w:tcPr>
            <w:tcW w:w="318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BC0021" w:rsidRPr="00BB41FC" w:rsidRDefault="00BC0021" w:rsidP="00BC00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BC0021" w:rsidRPr="00BB41FC" w:rsidRDefault="00BC0021" w:rsidP="00BC00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BC0021" w:rsidRPr="00BB41FC" w:rsidRDefault="00BC0021" w:rsidP="00BC00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BC0021" w:rsidRPr="00BB41FC" w:rsidRDefault="00BC0021" w:rsidP="00BC00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</w:tr>
      <w:tr w:rsidR="00BC0021" w:rsidRPr="004140CB" w:rsidTr="00BC0021">
        <w:trPr>
          <w:trHeight w:val="510"/>
        </w:trPr>
        <w:tc>
          <w:tcPr>
            <w:tcW w:w="3189" w:type="dxa"/>
            <w:tcBorders>
              <w:bottom w:val="single" w:sz="12" w:space="0" w:color="auto"/>
            </w:tcBorders>
            <w:noWrap/>
            <w:vAlign w:val="center"/>
          </w:tcPr>
          <w:p w:rsidR="00BC0021" w:rsidRPr="00092A7D" w:rsidRDefault="00BC0021" w:rsidP="00BC0021">
            <w:pPr>
              <w:spacing w:after="0"/>
              <w:jc w:val="center"/>
              <w:rPr>
                <w:rFonts w:ascii="Arial" w:hAnsi="Arial" w:cs="Arial"/>
              </w:rPr>
            </w:pPr>
            <w:r w:rsidRPr="00092A7D">
              <w:rPr>
                <w:b/>
                <w:bCs/>
              </w:rPr>
              <w:t>L’argumentation n’est pas construite ni convaincante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</w:tcPr>
          <w:p w:rsidR="00BC0021" w:rsidRPr="00092A7D" w:rsidRDefault="00BC0021" w:rsidP="00BC0021">
            <w:pPr>
              <w:spacing w:after="0"/>
              <w:jc w:val="center"/>
              <w:rPr>
                <w:b/>
                <w:bCs/>
              </w:rPr>
            </w:pPr>
            <w:r w:rsidRPr="00092A7D">
              <w:rPr>
                <w:b/>
                <w:bCs/>
              </w:rPr>
              <w:t>L’argumentation est peu construite et peu convaincante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noWrap/>
            <w:vAlign w:val="center"/>
          </w:tcPr>
          <w:p w:rsidR="00BC0021" w:rsidRPr="00092A7D" w:rsidRDefault="00BC0021" w:rsidP="00BC0021">
            <w:pPr>
              <w:spacing w:after="0"/>
              <w:jc w:val="center"/>
              <w:rPr>
                <w:rFonts w:ascii="Arial" w:hAnsi="Arial" w:cs="Arial"/>
              </w:rPr>
            </w:pPr>
            <w:r w:rsidRPr="00092A7D">
              <w:rPr>
                <w:b/>
                <w:bCs/>
              </w:rPr>
              <w:t xml:space="preserve">L’argumentation est construite </w:t>
            </w:r>
            <w:r>
              <w:rPr>
                <w:b/>
                <w:bCs/>
              </w:rPr>
              <w:t>et le point de vue justifié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noWrap/>
            <w:vAlign w:val="center"/>
          </w:tcPr>
          <w:p w:rsidR="00BC0021" w:rsidRPr="00092A7D" w:rsidRDefault="00BC0021" w:rsidP="00BC0021">
            <w:pPr>
              <w:pStyle w:val="Paragraphedeliste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</w:rPr>
            </w:pPr>
            <w:r w:rsidRPr="00C2763B">
              <w:rPr>
                <w:rFonts w:eastAsia="Times New Roman" w:cs="Times New Roman"/>
                <w:b/>
                <w:bCs/>
              </w:rPr>
              <w:t>Le point de vue est justifié, les réponses sont argumentées</w:t>
            </w:r>
            <w:r w:rsidRPr="00092A7D">
              <w:rPr>
                <w:b/>
                <w:bCs/>
              </w:rPr>
              <w:t xml:space="preserve"> L’argumentation est parfaitement construite et très convaincante</w:t>
            </w:r>
          </w:p>
        </w:tc>
      </w:tr>
    </w:tbl>
    <w:p w:rsidR="00C90BEA" w:rsidRPr="009E2B40" w:rsidRDefault="00127706" w:rsidP="00C90BEA">
      <w:pPr>
        <w:ind w:firstLine="708"/>
        <w:rPr>
          <w:b/>
          <w:bCs/>
          <w:sz w:val="36"/>
          <w:szCs w:val="36"/>
        </w:rPr>
      </w:pPr>
      <w:r>
        <w:rPr>
          <w:rFonts w:cs="Times New Roman"/>
        </w:rPr>
        <w:br w:type="page"/>
      </w:r>
      <w:r w:rsidR="00C90BEA">
        <w:rPr>
          <w:b/>
          <w:bCs/>
          <w:sz w:val="36"/>
          <w:szCs w:val="36"/>
        </w:rPr>
        <w:lastRenderedPageBreak/>
        <w:t xml:space="preserve">DEUXIÈME PHASE : </w:t>
      </w:r>
      <w:r w:rsidR="00C90BEA" w:rsidRPr="009E2B40">
        <w:rPr>
          <w:b/>
          <w:bCs/>
          <w:sz w:val="36"/>
          <w:szCs w:val="36"/>
        </w:rPr>
        <w:t>ENTRETIEN – porte sur les fonctions 1-2-3-4-5</w:t>
      </w:r>
      <w:r w:rsidR="00C90BEA">
        <w:rPr>
          <w:b/>
          <w:bCs/>
          <w:sz w:val="36"/>
          <w:szCs w:val="36"/>
        </w:rPr>
        <w:t xml:space="preserve"> (note sur 40)</w:t>
      </w:r>
    </w:p>
    <w:p w:rsidR="00BC0021" w:rsidRPr="00F23C91" w:rsidRDefault="00BC0021" w:rsidP="00BC0021">
      <w:pPr>
        <w:spacing w:after="0"/>
        <w:rPr>
          <w:rFonts w:eastAsia="Times New Roman" w:cs="Times New Roman"/>
          <w:bCs/>
          <w:color w:val="000000"/>
          <w:sz w:val="20"/>
          <w:szCs w:val="20"/>
        </w:rPr>
      </w:pPr>
    </w:p>
    <w:p w:rsidR="00127706" w:rsidRPr="00BC0021" w:rsidRDefault="00127706" w:rsidP="00F23C91">
      <w:pPr>
        <w:spacing w:after="0"/>
        <w:contextualSpacing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Critère 5 - </w:t>
      </w:r>
      <w:r w:rsidRPr="005A52AC">
        <w:rPr>
          <w:rFonts w:eastAsia="Times New Roman" w:cs="Times New Roman"/>
          <w:b/>
          <w:bCs/>
          <w:color w:val="000000"/>
          <w:sz w:val="28"/>
          <w:szCs w:val="28"/>
        </w:rPr>
        <w:t>Eléments apportés par le candidat pour attester la m</w:t>
      </w:r>
      <w:r w:rsidR="00BC0021">
        <w:rPr>
          <w:rFonts w:eastAsia="Times New Roman" w:cs="Times New Roman"/>
          <w:b/>
          <w:bCs/>
          <w:color w:val="000000"/>
          <w:sz w:val="28"/>
          <w:szCs w:val="28"/>
        </w:rPr>
        <w:t>aîtrise des compétences ciblées</w:t>
      </w:r>
    </w:p>
    <w:tbl>
      <w:tblPr>
        <w:tblpPr w:leftFromText="141" w:rightFromText="141" w:vertAnchor="text" w:horzAnchor="margin" w:tblpY="93"/>
        <w:tblW w:w="14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3827"/>
        <w:gridCol w:w="3969"/>
        <w:gridCol w:w="3685"/>
      </w:tblGrid>
      <w:tr w:rsidR="00127706" w:rsidRPr="004140CB" w:rsidTr="0086536C">
        <w:trPr>
          <w:trHeight w:val="397"/>
        </w:trPr>
        <w:tc>
          <w:tcPr>
            <w:tcW w:w="318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B62CE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B62CE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B62CE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B62CE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</w:tr>
      <w:tr w:rsidR="00127706" w:rsidRPr="00092A7D" w:rsidTr="005D315D">
        <w:trPr>
          <w:trHeight w:val="510"/>
        </w:trPr>
        <w:tc>
          <w:tcPr>
            <w:tcW w:w="318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1A6403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 xml:space="preserve">Les éléments apportés par le candidat ne permettent pas de prouver la maitrise des compétences </w:t>
            </w:r>
            <w:r>
              <w:rPr>
                <w:b/>
                <w:bCs/>
              </w:rPr>
              <w:t>des fonctions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1A6403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Seulement 2 compétences semblent maitrisées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5D315D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Au minimum 3 compétences semblent maitrisées par le candidat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BC0021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 xml:space="preserve">Les éléments attestent de la maitrise des  compétences </w:t>
            </w:r>
            <w:r w:rsidR="00BC0021">
              <w:rPr>
                <w:b/>
                <w:bCs/>
              </w:rPr>
              <w:t>ciblées</w:t>
            </w:r>
          </w:p>
        </w:tc>
      </w:tr>
    </w:tbl>
    <w:p w:rsidR="00127706" w:rsidRPr="00092A7D" w:rsidRDefault="00127706" w:rsidP="001A6403">
      <w:pPr>
        <w:rPr>
          <w:rFonts w:cs="Times New Roman"/>
        </w:rPr>
      </w:pPr>
    </w:p>
    <w:p w:rsidR="00127706" w:rsidRPr="00F23C91" w:rsidRDefault="00127706" w:rsidP="00F23C91">
      <w:pPr>
        <w:spacing w:after="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Critère 6 - </w:t>
      </w:r>
      <w:r w:rsidRPr="005A52AC">
        <w:rPr>
          <w:rFonts w:eastAsia="Times New Roman" w:cs="Times New Roman"/>
          <w:b/>
          <w:bCs/>
          <w:color w:val="000000"/>
          <w:sz w:val="28"/>
          <w:szCs w:val="28"/>
        </w:rPr>
        <w:t>Pertinence des réponses fo</w:t>
      </w:r>
      <w:r w:rsidR="00BC0021">
        <w:rPr>
          <w:rFonts w:eastAsia="Times New Roman" w:cs="Times New Roman"/>
          <w:b/>
          <w:bCs/>
          <w:color w:val="000000"/>
          <w:sz w:val="28"/>
          <w:szCs w:val="28"/>
        </w:rPr>
        <w:t>rmulées au cours de l'entretien</w:t>
      </w:r>
    </w:p>
    <w:tbl>
      <w:tblPr>
        <w:tblpPr w:leftFromText="141" w:rightFromText="141" w:vertAnchor="text" w:horzAnchor="margin" w:tblpY="156"/>
        <w:tblW w:w="14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3827"/>
        <w:gridCol w:w="3969"/>
        <w:gridCol w:w="3685"/>
      </w:tblGrid>
      <w:tr w:rsidR="00127706" w:rsidRPr="004140CB" w:rsidTr="0086536C">
        <w:trPr>
          <w:trHeight w:val="397"/>
        </w:trPr>
        <w:tc>
          <w:tcPr>
            <w:tcW w:w="318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1A640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1A640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1A640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1A640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</w:tr>
      <w:tr w:rsidR="00127706" w:rsidRPr="004140CB" w:rsidTr="005D315D">
        <w:trPr>
          <w:trHeight w:val="510"/>
        </w:trPr>
        <w:tc>
          <w:tcPr>
            <w:tcW w:w="318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1A6403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Le candidat ne répond à aucune question, ou ses réponses ne sont pas pertinentes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1A6403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Le candidat répond à peu de questions ou ses réponses sont peu pertinentes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BC0021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>Le cand</w:t>
            </w:r>
            <w:r w:rsidR="00BC0021">
              <w:rPr>
                <w:b/>
                <w:bCs/>
              </w:rPr>
              <w:t xml:space="preserve">idat comprend les questions ou </w:t>
            </w:r>
            <w:r w:rsidRPr="00092A7D">
              <w:rPr>
                <w:b/>
                <w:bCs/>
              </w:rPr>
              <w:t xml:space="preserve">demande reformulation au jury </w:t>
            </w:r>
            <w:r w:rsidRPr="00092A7D">
              <w:rPr>
                <w:b/>
                <w:bCs/>
                <w:u w:val="single"/>
              </w:rPr>
              <w:t xml:space="preserve">et </w:t>
            </w:r>
            <w:r w:rsidRPr="00092A7D">
              <w:rPr>
                <w:b/>
                <w:bCs/>
              </w:rPr>
              <w:t>apporte une majorité de réponses pertinentes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1A6403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092A7D">
              <w:rPr>
                <w:b/>
                <w:bCs/>
              </w:rPr>
              <w:t xml:space="preserve">- Le candidat est dans l’écoute </w:t>
            </w:r>
          </w:p>
          <w:p w:rsidR="00127706" w:rsidRPr="00092A7D" w:rsidRDefault="00127706" w:rsidP="001A6403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092A7D">
              <w:rPr>
                <w:b/>
                <w:bCs/>
              </w:rPr>
              <w:t xml:space="preserve">- Les questions sont comprises </w:t>
            </w:r>
          </w:p>
          <w:p w:rsidR="00127706" w:rsidRPr="00092A7D" w:rsidRDefault="00127706" w:rsidP="00092A7D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- L’ensemble d</w:t>
            </w:r>
            <w:r w:rsidRPr="00092A7D">
              <w:rPr>
                <w:b/>
                <w:bCs/>
              </w:rPr>
              <w:t xml:space="preserve">es réponses </w:t>
            </w:r>
            <w:r>
              <w:rPr>
                <w:b/>
                <w:bCs/>
              </w:rPr>
              <w:t>est adapté</w:t>
            </w:r>
            <w:r w:rsidRPr="00092A7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et pertinent</w:t>
            </w:r>
          </w:p>
        </w:tc>
      </w:tr>
    </w:tbl>
    <w:p w:rsidR="00127706" w:rsidRDefault="00127706" w:rsidP="009E2B40">
      <w:pPr>
        <w:rPr>
          <w:rFonts w:cs="Times New Roman"/>
        </w:rPr>
      </w:pPr>
    </w:p>
    <w:p w:rsidR="00127706" w:rsidRDefault="00127706" w:rsidP="00BC0021">
      <w:pPr>
        <w:spacing w:after="0"/>
        <w:rPr>
          <w:rFonts w:cs="Times New Roman"/>
          <w:b/>
          <w:bCs/>
          <w:color w:val="4F81BD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Critère 7</w:t>
      </w:r>
      <w:r w:rsidRPr="005A52AC">
        <w:rPr>
          <w:rFonts w:eastAsia="Times New Roman" w:cs="Times New Roman"/>
          <w:b/>
          <w:bCs/>
          <w:color w:val="000000"/>
          <w:sz w:val="28"/>
          <w:szCs w:val="28"/>
        </w:rPr>
        <w:t xml:space="preserve"> - Richesse et diversité des situations exploitées </w:t>
      </w:r>
    </w:p>
    <w:tbl>
      <w:tblPr>
        <w:tblpPr w:leftFromText="141" w:rightFromText="141" w:vertAnchor="text" w:horzAnchor="margin" w:tblpXSpec="center" w:tblpY="19"/>
        <w:tblW w:w="14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3827"/>
        <w:gridCol w:w="3969"/>
        <w:gridCol w:w="3685"/>
      </w:tblGrid>
      <w:tr w:rsidR="00127706" w:rsidRPr="004140CB" w:rsidTr="0086536C">
        <w:trPr>
          <w:trHeight w:val="397"/>
        </w:trPr>
        <w:tc>
          <w:tcPr>
            <w:tcW w:w="318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AB11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AB11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AB11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AB11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</w:tr>
      <w:tr w:rsidR="00127706" w:rsidRPr="004140CB" w:rsidTr="00AB11BF">
        <w:trPr>
          <w:trHeight w:val="510"/>
        </w:trPr>
        <w:tc>
          <w:tcPr>
            <w:tcW w:w="318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AB11BF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 xml:space="preserve">Les situations présentées manquent de diversité </w:t>
            </w:r>
            <w:r w:rsidRPr="00092A7D">
              <w:rPr>
                <w:b/>
                <w:bCs/>
                <w:u w:val="single"/>
              </w:rPr>
              <w:t>et</w:t>
            </w:r>
            <w:r w:rsidRPr="00092A7D">
              <w:rPr>
                <w:b/>
                <w:bCs/>
              </w:rPr>
              <w:t xml:space="preserve"> sont traitées superficiellement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AB11BF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 xml:space="preserve">Les situations présentées manquent de diversité </w:t>
            </w:r>
            <w:r w:rsidRPr="00092A7D">
              <w:rPr>
                <w:b/>
                <w:bCs/>
                <w:u w:val="single"/>
              </w:rPr>
              <w:t>ou</w:t>
            </w:r>
            <w:r w:rsidRPr="00092A7D">
              <w:rPr>
                <w:b/>
                <w:bCs/>
              </w:rPr>
              <w:t xml:space="preserve"> sont traitées superficiellement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AB11BF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 xml:space="preserve">Les situations présentées  couvrent </w:t>
            </w:r>
            <w:r>
              <w:rPr>
                <w:b/>
                <w:bCs/>
              </w:rPr>
              <w:t xml:space="preserve">les fonctions </w:t>
            </w:r>
            <w:r w:rsidRPr="00092A7D">
              <w:rPr>
                <w:b/>
                <w:bCs/>
              </w:rPr>
              <w:t xml:space="preserve"> mais pourrai</w:t>
            </w:r>
            <w:r>
              <w:rPr>
                <w:b/>
                <w:bCs/>
              </w:rPr>
              <w:t>en</w:t>
            </w:r>
            <w:r w:rsidRPr="00092A7D">
              <w:rPr>
                <w:b/>
                <w:bCs/>
              </w:rPr>
              <w:t>t être  approfondies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AB11BF">
            <w:pPr>
              <w:tabs>
                <w:tab w:val="left" w:pos="355"/>
              </w:tabs>
              <w:rPr>
                <w:b/>
                <w:bCs/>
              </w:rPr>
            </w:pPr>
            <w:r w:rsidRPr="00092A7D">
              <w:rPr>
                <w:b/>
                <w:bCs/>
              </w:rPr>
              <w:t xml:space="preserve">Les situations couvrent </w:t>
            </w:r>
            <w:r>
              <w:rPr>
                <w:b/>
                <w:bCs/>
              </w:rPr>
              <w:t>toutes les</w:t>
            </w:r>
            <w:r w:rsidRPr="00092A7D">
              <w:rPr>
                <w:b/>
                <w:bCs/>
              </w:rPr>
              <w:t xml:space="preserve"> fonction</w:t>
            </w:r>
            <w:r>
              <w:rPr>
                <w:b/>
                <w:bCs/>
              </w:rPr>
              <w:t>s</w:t>
            </w:r>
            <w:r w:rsidRPr="00092A7D">
              <w:rPr>
                <w:b/>
                <w:bCs/>
              </w:rPr>
              <w:t>, elles sont riches et diversifiées</w:t>
            </w:r>
          </w:p>
        </w:tc>
      </w:tr>
    </w:tbl>
    <w:p w:rsidR="00127706" w:rsidRDefault="00127706" w:rsidP="005D315D">
      <w:pPr>
        <w:rPr>
          <w:rFonts w:cs="Times New Roman"/>
        </w:rPr>
      </w:pPr>
    </w:p>
    <w:p w:rsidR="00127706" w:rsidRDefault="00127706" w:rsidP="00BC0021">
      <w:pPr>
        <w:spacing w:after="0"/>
        <w:rPr>
          <w:rFonts w:cs="Times New Roman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Critère 8 - </w:t>
      </w:r>
      <w:r w:rsidRPr="005A52AC">
        <w:rPr>
          <w:rFonts w:eastAsia="Times New Roman" w:cs="Times New Roman"/>
          <w:b/>
          <w:bCs/>
          <w:color w:val="000000"/>
          <w:sz w:val="28"/>
          <w:szCs w:val="28"/>
        </w:rPr>
        <w:t>Prise en compte des évolutions technologiques et scientifiques</w:t>
      </w:r>
    </w:p>
    <w:tbl>
      <w:tblPr>
        <w:tblpPr w:leftFromText="141" w:rightFromText="141" w:vertAnchor="text" w:horzAnchor="margin" w:tblpXSpec="center" w:tblpY="19"/>
        <w:tblW w:w="14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3827"/>
        <w:gridCol w:w="3969"/>
        <w:gridCol w:w="3685"/>
      </w:tblGrid>
      <w:tr w:rsidR="00127706" w:rsidRPr="004140CB" w:rsidTr="0086536C">
        <w:trPr>
          <w:trHeight w:val="397"/>
        </w:trPr>
        <w:tc>
          <w:tcPr>
            <w:tcW w:w="318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AB11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AB11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nsuffisant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AB11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ABF8F"/>
            <w:noWrap/>
            <w:vAlign w:val="center"/>
          </w:tcPr>
          <w:p w:rsidR="00127706" w:rsidRPr="00BB41FC" w:rsidRDefault="00127706" w:rsidP="00AB11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rès </w:t>
            </w:r>
            <w:r w:rsidRPr="00BB41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atisfaisant</w:t>
            </w:r>
          </w:p>
        </w:tc>
      </w:tr>
      <w:tr w:rsidR="00127706" w:rsidRPr="004140CB" w:rsidTr="00AB11BF">
        <w:trPr>
          <w:trHeight w:val="510"/>
        </w:trPr>
        <w:tc>
          <w:tcPr>
            <w:tcW w:w="318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1F22D2">
            <w:pPr>
              <w:pStyle w:val="Paragraphedeliste"/>
              <w:ind w:left="0"/>
              <w:rPr>
                <w:rFonts w:cs="Times New Roman"/>
                <w:b/>
                <w:bCs/>
              </w:rPr>
            </w:pPr>
            <w:r w:rsidRPr="00092A7D">
              <w:rPr>
                <w:rFonts w:cs="Times New Roman"/>
                <w:b/>
                <w:bCs/>
              </w:rPr>
              <w:t xml:space="preserve">Aucune </w:t>
            </w:r>
            <w:r w:rsidRPr="00092A7D">
              <w:rPr>
                <w:rFonts w:eastAsia="Times New Roman" w:cs="Times New Roman"/>
                <w:b/>
                <w:bCs/>
              </w:rPr>
              <w:t xml:space="preserve"> prise en compte des évolutions technologiques et scientifiques  du métier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1F22D2">
            <w:pPr>
              <w:pStyle w:val="Paragraphedeliste"/>
              <w:ind w:left="51"/>
              <w:rPr>
                <w:rFonts w:cs="Times New Roman"/>
                <w:b/>
                <w:bCs/>
              </w:rPr>
            </w:pPr>
            <w:r w:rsidRPr="00092A7D">
              <w:rPr>
                <w:rFonts w:cs="Times New Roman"/>
                <w:b/>
                <w:bCs/>
              </w:rPr>
              <w:t>Prise en compte partielle</w:t>
            </w:r>
            <w:r w:rsidRPr="00092A7D">
              <w:rPr>
                <w:rFonts w:eastAsia="Times New Roman" w:cs="Times New Roman"/>
                <w:b/>
                <w:bCs/>
              </w:rPr>
              <w:t xml:space="preserve"> des évolutions technologiques et scientifiques  du métier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1F22D2">
            <w:pPr>
              <w:pStyle w:val="Paragraphedeliste"/>
              <w:ind w:left="4"/>
              <w:rPr>
                <w:rFonts w:cs="Times New Roman"/>
                <w:b/>
                <w:bCs/>
              </w:rPr>
            </w:pPr>
            <w:r w:rsidRPr="00092A7D">
              <w:rPr>
                <w:rFonts w:cs="Times New Roman"/>
                <w:b/>
                <w:bCs/>
              </w:rPr>
              <w:t xml:space="preserve">Prise en compte satisfaisante </w:t>
            </w:r>
            <w:r w:rsidRPr="00092A7D">
              <w:rPr>
                <w:rFonts w:eastAsia="Times New Roman" w:cs="Times New Roman"/>
                <w:b/>
                <w:bCs/>
              </w:rPr>
              <w:t xml:space="preserve"> des évolutions </w:t>
            </w:r>
            <w:r>
              <w:rPr>
                <w:rFonts w:eastAsia="Times New Roman" w:cs="Times New Roman"/>
                <w:b/>
                <w:bCs/>
              </w:rPr>
              <w:t>technologiques et scientifiques</w:t>
            </w:r>
            <w:r w:rsidRPr="00092A7D">
              <w:rPr>
                <w:rFonts w:eastAsia="Times New Roman" w:cs="Times New Roman"/>
                <w:b/>
                <w:bCs/>
              </w:rPr>
              <w:t xml:space="preserve"> du métier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noWrap/>
            <w:vAlign w:val="center"/>
          </w:tcPr>
          <w:p w:rsidR="00127706" w:rsidRPr="00092A7D" w:rsidRDefault="00127706" w:rsidP="00092A7D">
            <w:pPr>
              <w:tabs>
                <w:tab w:val="left" w:pos="355"/>
              </w:tabs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092A7D">
              <w:rPr>
                <w:b/>
                <w:bCs/>
              </w:rPr>
              <w:t>e candidat démontre sa prise en compte des évolutions technologiques et scientifiques du métier</w:t>
            </w:r>
          </w:p>
        </w:tc>
      </w:tr>
    </w:tbl>
    <w:p w:rsidR="00127706" w:rsidRDefault="00127706" w:rsidP="002779CB">
      <w:pPr>
        <w:ind w:firstLine="708"/>
        <w:rPr>
          <w:rFonts w:cs="Times New Roman"/>
        </w:rPr>
      </w:pPr>
    </w:p>
    <w:sectPr w:rsidR="00127706" w:rsidSect="00C75003">
      <w:headerReference w:type="default" r:id="rId9"/>
      <w:footerReference w:type="default" r:id="rId10"/>
      <w:pgSz w:w="16838" w:h="11906" w:orient="landscape"/>
      <w:pgMar w:top="426" w:right="820" w:bottom="284" w:left="1417" w:header="427" w:footer="6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53" w:rsidRDefault="00865253" w:rsidP="00637F86">
      <w:pPr>
        <w:spacing w:after="0"/>
      </w:pPr>
      <w:r>
        <w:separator/>
      </w:r>
    </w:p>
  </w:endnote>
  <w:endnote w:type="continuationSeparator" w:id="0">
    <w:p w:rsidR="00865253" w:rsidRDefault="00865253" w:rsidP="00637F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03" w:rsidRPr="00C75003" w:rsidRDefault="00C75003">
    <w:pPr>
      <w:pStyle w:val="Pieddepage"/>
      <w:rPr>
        <w:sz w:val="20"/>
        <w:szCs w:val="20"/>
      </w:rPr>
    </w:pPr>
    <w:r w:rsidRPr="00C75003">
      <w:rPr>
        <w:sz w:val="20"/>
        <w:szCs w:val="20"/>
      </w:rPr>
      <w:t>Académie de Lyon – proposition réalisée par un groupe de travail académique animé par C. Ribat</w:t>
    </w:r>
    <w:r>
      <w:rPr>
        <w:sz w:val="20"/>
        <w:szCs w:val="20"/>
      </w:rPr>
      <w:t xml:space="preserve"> - IEN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53" w:rsidRDefault="00865253" w:rsidP="00637F86">
      <w:pPr>
        <w:spacing w:after="0"/>
      </w:pPr>
      <w:r>
        <w:separator/>
      </w:r>
    </w:p>
  </w:footnote>
  <w:footnote w:type="continuationSeparator" w:id="0">
    <w:p w:rsidR="00865253" w:rsidRDefault="00865253" w:rsidP="00637F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21" w:rsidRDefault="00BC0021" w:rsidP="00637F86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 w:rsidRPr="004F4154">
      <w:rPr>
        <w:b/>
        <w:bCs/>
        <w:sz w:val="52"/>
        <w:szCs w:val="52"/>
      </w:rPr>
      <w:t xml:space="preserve">AIDE </w:t>
    </w:r>
    <w:r>
      <w:rPr>
        <w:b/>
        <w:bCs/>
        <w:sz w:val="52"/>
        <w:szCs w:val="52"/>
      </w:rPr>
      <w:t>À L’EVALUATION – EPREUVE DOSSIER</w:t>
    </w:r>
    <w:r w:rsidRPr="004F4154">
      <w:rPr>
        <w:b/>
        <w:bCs/>
        <w:sz w:val="52"/>
        <w:szCs w:val="52"/>
      </w:rPr>
      <w:t xml:space="preserve"> E 42</w:t>
    </w:r>
    <w:r>
      <w:rPr>
        <w:b/>
        <w:bCs/>
        <w:sz w:val="52"/>
        <w:szCs w:val="52"/>
      </w:rPr>
      <w:t xml:space="preserve"> Coefficient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94966"/>
    <w:multiLevelType w:val="hybridMultilevel"/>
    <w:tmpl w:val="FD7401B4"/>
    <w:lvl w:ilvl="0" w:tplc="2A369D4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4F81BD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26760DE"/>
    <w:multiLevelType w:val="hybridMultilevel"/>
    <w:tmpl w:val="A83CA286"/>
    <w:lvl w:ilvl="0" w:tplc="9692087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4F81B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FA5"/>
    <w:rsid w:val="00092A7D"/>
    <w:rsid w:val="000A024B"/>
    <w:rsid w:val="000C70C0"/>
    <w:rsid w:val="00127706"/>
    <w:rsid w:val="001555AF"/>
    <w:rsid w:val="001A6403"/>
    <w:rsid w:val="001D5D98"/>
    <w:rsid w:val="001F22D2"/>
    <w:rsid w:val="002614B3"/>
    <w:rsid w:val="002779CB"/>
    <w:rsid w:val="002C565F"/>
    <w:rsid w:val="003045D6"/>
    <w:rsid w:val="00367A91"/>
    <w:rsid w:val="003E5664"/>
    <w:rsid w:val="00403118"/>
    <w:rsid w:val="004140CB"/>
    <w:rsid w:val="004221A8"/>
    <w:rsid w:val="004F4154"/>
    <w:rsid w:val="005A52AC"/>
    <w:rsid w:val="005D315D"/>
    <w:rsid w:val="0061179F"/>
    <w:rsid w:val="00637F86"/>
    <w:rsid w:val="006623FE"/>
    <w:rsid w:val="00750A37"/>
    <w:rsid w:val="00817732"/>
    <w:rsid w:val="00850FDD"/>
    <w:rsid w:val="00865253"/>
    <w:rsid w:val="0086536C"/>
    <w:rsid w:val="00872E5D"/>
    <w:rsid w:val="008847EB"/>
    <w:rsid w:val="008A3ED5"/>
    <w:rsid w:val="00961186"/>
    <w:rsid w:val="009E2B40"/>
    <w:rsid w:val="00A21106"/>
    <w:rsid w:val="00A81FA5"/>
    <w:rsid w:val="00AB11BF"/>
    <w:rsid w:val="00AB328B"/>
    <w:rsid w:val="00B1273B"/>
    <w:rsid w:val="00B62CED"/>
    <w:rsid w:val="00B87A9C"/>
    <w:rsid w:val="00BA0F3D"/>
    <w:rsid w:val="00BB41FC"/>
    <w:rsid w:val="00BC0021"/>
    <w:rsid w:val="00C225F9"/>
    <w:rsid w:val="00C2763B"/>
    <w:rsid w:val="00C75003"/>
    <w:rsid w:val="00C82E7F"/>
    <w:rsid w:val="00C90BEA"/>
    <w:rsid w:val="00CE4A80"/>
    <w:rsid w:val="00D755D0"/>
    <w:rsid w:val="00DA19A2"/>
    <w:rsid w:val="00E1375B"/>
    <w:rsid w:val="00E37AD0"/>
    <w:rsid w:val="00E757F7"/>
    <w:rsid w:val="00E97B34"/>
    <w:rsid w:val="00EF175C"/>
    <w:rsid w:val="00F23C91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BEA"/>
    <w:pPr>
      <w:spacing w:after="120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A81F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99"/>
    <w:qFormat/>
    <w:rsid w:val="00A81FA5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637F8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37F86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37F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37F86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B60E790-209B-4233-9432-3EFF24C2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 À L’UTILISATION DE LA GRILLE E 42</vt:lpstr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 À L’UTILISATION DE LA GRILLE E 42</dc:title>
  <dc:creator>Christine</dc:creator>
  <cp:lastModifiedBy>Christiane RIBAT</cp:lastModifiedBy>
  <cp:revision>3</cp:revision>
  <cp:lastPrinted>2013-11-28T14:44:00Z</cp:lastPrinted>
  <dcterms:created xsi:type="dcterms:W3CDTF">2014-01-15T09:59:00Z</dcterms:created>
  <dcterms:modified xsi:type="dcterms:W3CDTF">2014-01-26T21:14:00Z</dcterms:modified>
</cp:coreProperties>
</file>