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55D" w:rsidRDefault="0022355D" w:rsidP="009073CD">
      <w:pPr>
        <w:tabs>
          <w:tab w:val="left" w:pos="451"/>
          <w:tab w:val="center" w:pos="4272"/>
        </w:tabs>
        <w:ind w:right="2365"/>
        <w:rPr>
          <w:rFonts w:ascii="Arial" w:eastAsia="Arial" w:hAnsi="Arial" w:cs="Arial"/>
          <w:b/>
          <w:bCs/>
          <w:color w:val="AC1D71"/>
          <w:sz w:val="24"/>
          <w:szCs w:val="24"/>
          <w:lang w:val="fr-FR"/>
        </w:rPr>
      </w:pPr>
    </w:p>
    <w:p w:rsidR="0022355D" w:rsidRDefault="0022355D" w:rsidP="009073CD">
      <w:pPr>
        <w:tabs>
          <w:tab w:val="left" w:pos="451"/>
          <w:tab w:val="center" w:pos="4272"/>
        </w:tabs>
        <w:ind w:right="2365"/>
        <w:rPr>
          <w:rFonts w:ascii="Arial" w:eastAsia="Arial" w:hAnsi="Arial" w:cs="Arial"/>
          <w:b/>
          <w:bCs/>
          <w:color w:val="AC1D71"/>
          <w:sz w:val="24"/>
          <w:szCs w:val="24"/>
          <w:lang w:val="fr-FR"/>
        </w:rPr>
      </w:pPr>
    </w:p>
    <w:p w:rsidR="0022355D" w:rsidRDefault="0022355D" w:rsidP="009F0CFE">
      <w:pPr>
        <w:tabs>
          <w:tab w:val="left" w:pos="451"/>
          <w:tab w:val="center" w:pos="4272"/>
        </w:tabs>
        <w:ind w:right="137"/>
        <w:jc w:val="right"/>
        <w:rPr>
          <w:rFonts w:ascii="Arial" w:eastAsia="Arial" w:hAnsi="Arial" w:cs="Arial"/>
          <w:b/>
          <w:bCs/>
          <w:color w:val="AC1D71"/>
          <w:sz w:val="24"/>
          <w:szCs w:val="24"/>
          <w:lang w:val="fr-FR"/>
        </w:rPr>
      </w:pPr>
      <w:r>
        <w:rPr>
          <w:noProof/>
          <w:sz w:val="19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31.55pt;width:87pt;height:63.75pt;z-index:251660288;mso-position-horizontal-relative:margin;mso-position-vertical-relative:margin;mso-width-relative:page;mso-height-relative:page" fillcolor="window">
            <v:imagedata r:id="rId4" o:title=""/>
            <w10:wrap type="square" anchorx="margin" anchory="margin"/>
          </v:shape>
          <o:OLEObject Type="Embed" ProgID="Word.Picture.8" ShapeID="_x0000_s1028" DrawAspect="Content" ObjectID="_1519739716" r:id="rId5"/>
        </w:object>
      </w:r>
    </w:p>
    <w:p w:rsidR="009073CD" w:rsidRDefault="009073CD" w:rsidP="009F0CFE">
      <w:pPr>
        <w:tabs>
          <w:tab w:val="left" w:pos="451"/>
          <w:tab w:val="center" w:pos="4272"/>
        </w:tabs>
        <w:ind w:right="137"/>
        <w:jc w:val="right"/>
        <w:rPr>
          <w:rFonts w:ascii="Arial" w:eastAsia="Arial" w:hAnsi="Arial" w:cs="Arial"/>
          <w:b/>
          <w:bCs/>
          <w:color w:val="AC1D71"/>
          <w:sz w:val="24"/>
          <w:szCs w:val="24"/>
          <w:lang w:val="fr-FR"/>
        </w:rPr>
      </w:pPr>
      <w:r>
        <w:rPr>
          <w:rFonts w:ascii="Arial" w:eastAsia="Arial" w:hAnsi="Arial" w:cs="Arial"/>
          <w:b/>
          <w:bCs/>
          <w:color w:val="AC1D71"/>
          <w:sz w:val="24"/>
          <w:szCs w:val="24"/>
          <w:lang w:val="fr-FR"/>
        </w:rPr>
        <w:t>BP RENOVES</w:t>
      </w:r>
    </w:p>
    <w:p w:rsidR="00AA3D08" w:rsidRPr="00AA3D08" w:rsidRDefault="00AA3D08" w:rsidP="009F0CFE">
      <w:pPr>
        <w:tabs>
          <w:tab w:val="left" w:pos="451"/>
          <w:tab w:val="center" w:pos="4272"/>
        </w:tabs>
        <w:ind w:right="137"/>
        <w:jc w:val="right"/>
        <w:rPr>
          <w:rFonts w:ascii="Arial" w:eastAsia="Arial" w:hAnsi="Arial" w:cs="Arial"/>
          <w:b/>
          <w:bCs/>
          <w:color w:val="AE1E74"/>
          <w:sz w:val="24"/>
          <w:szCs w:val="24"/>
          <w:lang w:val="fr-FR"/>
        </w:rPr>
      </w:pPr>
      <w:r w:rsidRPr="00AA3D08">
        <w:rPr>
          <w:rFonts w:ascii="Arial" w:eastAsia="Arial" w:hAnsi="Arial" w:cs="Arial"/>
          <w:b/>
          <w:bCs/>
          <w:color w:val="AE1E74"/>
          <w:sz w:val="24"/>
          <w:szCs w:val="24"/>
          <w:lang w:val="fr-FR"/>
        </w:rPr>
        <w:t>SYNTHESE DES 2 SITUATIONS D’EVALUATION</w:t>
      </w:r>
    </w:p>
    <w:p w:rsidR="009073CD" w:rsidRPr="00AA3D08" w:rsidRDefault="009073CD" w:rsidP="009F0CFE">
      <w:pPr>
        <w:tabs>
          <w:tab w:val="left" w:pos="451"/>
          <w:tab w:val="center" w:pos="4272"/>
        </w:tabs>
        <w:ind w:right="137"/>
        <w:jc w:val="right"/>
        <w:rPr>
          <w:rFonts w:ascii="Arial" w:eastAsia="Arial" w:hAnsi="Arial" w:cs="Arial"/>
          <w:b/>
          <w:bCs/>
          <w:color w:val="AE1E74"/>
          <w:sz w:val="24"/>
          <w:szCs w:val="24"/>
          <w:lang w:val="fr-FR"/>
        </w:rPr>
      </w:pPr>
      <w:r w:rsidRPr="00AA3D08">
        <w:rPr>
          <w:rFonts w:ascii="Arial" w:eastAsia="Arial" w:hAnsi="Arial" w:cs="Arial"/>
          <w:b/>
          <w:bCs/>
          <w:color w:val="AE1E74"/>
          <w:sz w:val="24"/>
          <w:szCs w:val="24"/>
          <w:lang w:val="fr-FR"/>
        </w:rPr>
        <w:t xml:space="preserve">Fiche </w:t>
      </w:r>
      <w:r w:rsidR="00B47EAA">
        <w:rPr>
          <w:rFonts w:ascii="Arial" w:eastAsia="Arial" w:hAnsi="Arial" w:cs="Arial"/>
          <w:b/>
          <w:bCs/>
          <w:color w:val="AE1E74"/>
          <w:sz w:val="24"/>
          <w:szCs w:val="24"/>
          <w:lang w:val="fr-FR"/>
        </w:rPr>
        <w:t xml:space="preserve">récapitulative </w:t>
      </w:r>
      <w:r w:rsidRPr="00AA3D08">
        <w:rPr>
          <w:rFonts w:ascii="Arial" w:eastAsia="Arial" w:hAnsi="Arial" w:cs="Arial"/>
          <w:b/>
          <w:bCs/>
          <w:color w:val="AE1E74"/>
          <w:sz w:val="24"/>
          <w:szCs w:val="24"/>
          <w:lang w:val="fr-FR"/>
        </w:rPr>
        <w:t xml:space="preserve">de notation </w:t>
      </w:r>
      <w:r w:rsidR="001171C6">
        <w:rPr>
          <w:rFonts w:ascii="Arial" w:eastAsia="Arial" w:hAnsi="Arial" w:cs="Arial"/>
          <w:b/>
          <w:bCs/>
          <w:color w:val="AE1E74"/>
          <w:sz w:val="24"/>
          <w:szCs w:val="24"/>
          <w:lang w:val="fr-FR"/>
        </w:rPr>
        <w:t>CCF</w:t>
      </w:r>
    </w:p>
    <w:p w:rsidR="009073CD" w:rsidRPr="006C1A05" w:rsidRDefault="006C1A05" w:rsidP="009F0CFE">
      <w:pPr>
        <w:ind w:right="137"/>
        <w:jc w:val="right"/>
        <w:rPr>
          <w:rFonts w:ascii="Comic Sans MS" w:hAnsi="Comic Sans MS"/>
          <w:b/>
          <w:sz w:val="24"/>
          <w:szCs w:val="24"/>
          <w:lang w:val="fr-FR"/>
        </w:rPr>
      </w:pPr>
      <w:r>
        <w:rPr>
          <w:rFonts w:ascii="Comic Sans MS" w:hAnsi="Comic Sans MS"/>
          <w:b/>
          <w:sz w:val="24"/>
          <w:szCs w:val="24"/>
          <w:lang w:val="fr-FR"/>
        </w:rPr>
        <w:t>BOULANGER</w:t>
      </w:r>
    </w:p>
    <w:p w:rsidR="009073CD" w:rsidRDefault="009073CD" w:rsidP="009F0CFE">
      <w:pPr>
        <w:pStyle w:val="Titre1"/>
        <w:tabs>
          <w:tab w:val="left" w:pos="6701"/>
        </w:tabs>
        <w:spacing w:before="74"/>
        <w:ind w:left="0"/>
        <w:rPr>
          <w:lang w:val="fr-FR"/>
        </w:rPr>
      </w:pPr>
    </w:p>
    <w:p w:rsidR="009073CD" w:rsidRDefault="009073CD" w:rsidP="009073CD">
      <w:pPr>
        <w:pStyle w:val="Titre1"/>
        <w:tabs>
          <w:tab w:val="left" w:pos="6701"/>
        </w:tabs>
        <w:spacing w:before="74"/>
        <w:rPr>
          <w:lang w:val="fr-FR"/>
        </w:rPr>
      </w:pPr>
      <w:r w:rsidRPr="00CE07CA">
        <w:rPr>
          <w:lang w:val="fr-FR"/>
        </w:rPr>
        <w:t>SESSION</w:t>
      </w:r>
      <w:r w:rsidRPr="00CE07CA">
        <w:rPr>
          <w:spacing w:val="-10"/>
          <w:lang w:val="fr-FR"/>
        </w:rPr>
        <w:t xml:space="preserve"> </w:t>
      </w:r>
      <w:r w:rsidRPr="00CE07CA">
        <w:rPr>
          <w:lang w:val="fr-FR"/>
        </w:rPr>
        <w:t>:</w:t>
      </w:r>
      <w:r w:rsidRPr="00CE07CA">
        <w:rPr>
          <w:lang w:val="fr-FR"/>
        </w:rPr>
        <w:tab/>
      </w:r>
    </w:p>
    <w:p w:rsidR="009073CD" w:rsidRDefault="009073CD" w:rsidP="009073CD">
      <w:pPr>
        <w:pStyle w:val="Titre1"/>
        <w:tabs>
          <w:tab w:val="left" w:pos="6701"/>
        </w:tabs>
        <w:spacing w:before="74"/>
        <w:rPr>
          <w:lang w:val="fr-FR"/>
        </w:rPr>
      </w:pPr>
      <w:r w:rsidRPr="00CE07CA">
        <w:rPr>
          <w:lang w:val="fr-FR"/>
        </w:rPr>
        <w:t>LANGUE</w:t>
      </w:r>
      <w:r w:rsidRPr="00CE07CA">
        <w:rPr>
          <w:spacing w:val="-9"/>
          <w:lang w:val="fr-FR"/>
        </w:rPr>
        <w:t xml:space="preserve"> </w:t>
      </w:r>
      <w:r w:rsidRPr="00CE07CA">
        <w:rPr>
          <w:lang w:val="fr-FR"/>
        </w:rPr>
        <w:t>VIVANTE</w:t>
      </w:r>
      <w:r w:rsidRPr="00CE07CA">
        <w:rPr>
          <w:spacing w:val="-9"/>
          <w:lang w:val="fr-FR"/>
        </w:rPr>
        <w:t xml:space="preserve"> </w:t>
      </w:r>
      <w:r w:rsidRPr="00CE07CA">
        <w:rPr>
          <w:lang w:val="fr-FR"/>
        </w:rPr>
        <w:t>:</w:t>
      </w:r>
    </w:p>
    <w:p w:rsidR="00B47EAA" w:rsidRPr="00CE07CA" w:rsidRDefault="00B47EAA" w:rsidP="009073CD">
      <w:pPr>
        <w:pStyle w:val="Titre1"/>
        <w:tabs>
          <w:tab w:val="left" w:pos="6701"/>
        </w:tabs>
        <w:spacing w:before="74"/>
        <w:rPr>
          <w:rFonts w:cs="Arial"/>
          <w:lang w:val="fr-FR"/>
        </w:rPr>
      </w:pPr>
    </w:p>
    <w:p w:rsidR="009073CD" w:rsidRDefault="009073CD" w:rsidP="009073CD">
      <w:pPr>
        <w:ind w:left="220"/>
        <w:rPr>
          <w:rFonts w:ascii="Arial"/>
          <w:b/>
          <w:sz w:val="20"/>
          <w:lang w:val="fr-FR"/>
        </w:rPr>
      </w:pPr>
      <w:r w:rsidRPr="00CE07CA">
        <w:rPr>
          <w:rFonts w:ascii="Arial"/>
          <w:b/>
          <w:sz w:val="20"/>
          <w:lang w:val="fr-FR"/>
        </w:rPr>
        <w:t>Nom</w:t>
      </w:r>
      <w:r w:rsidRPr="00CE07CA">
        <w:rPr>
          <w:rFonts w:ascii="Arial"/>
          <w:b/>
          <w:spacing w:val="-7"/>
          <w:sz w:val="20"/>
          <w:lang w:val="fr-FR"/>
        </w:rPr>
        <w:t xml:space="preserve"> </w:t>
      </w:r>
      <w:r w:rsidRPr="00CE07CA">
        <w:rPr>
          <w:rFonts w:ascii="Arial"/>
          <w:b/>
          <w:sz w:val="20"/>
          <w:lang w:val="fr-FR"/>
        </w:rPr>
        <w:t>du</w:t>
      </w:r>
      <w:r w:rsidRPr="00CE07CA">
        <w:rPr>
          <w:rFonts w:ascii="Arial"/>
          <w:b/>
          <w:spacing w:val="-5"/>
          <w:sz w:val="20"/>
          <w:lang w:val="fr-FR"/>
        </w:rPr>
        <w:t xml:space="preserve"> </w:t>
      </w:r>
      <w:r w:rsidRPr="00CE07CA">
        <w:rPr>
          <w:rFonts w:ascii="Arial"/>
          <w:b/>
          <w:spacing w:val="-1"/>
          <w:sz w:val="20"/>
          <w:lang w:val="fr-FR"/>
        </w:rPr>
        <w:t>candidat</w:t>
      </w:r>
      <w:r w:rsidRPr="00CE07CA">
        <w:rPr>
          <w:rFonts w:ascii="Arial"/>
          <w:b/>
          <w:spacing w:val="-3"/>
          <w:sz w:val="20"/>
          <w:lang w:val="fr-FR"/>
        </w:rPr>
        <w:t xml:space="preserve"> </w:t>
      </w:r>
      <w:r w:rsidRPr="00CE07CA">
        <w:rPr>
          <w:rFonts w:ascii="Arial"/>
          <w:b/>
          <w:sz w:val="20"/>
          <w:lang w:val="fr-FR"/>
        </w:rPr>
        <w:t>:</w:t>
      </w:r>
    </w:p>
    <w:p w:rsidR="00B47EAA" w:rsidRPr="00CE07CA" w:rsidRDefault="00B47EAA" w:rsidP="009073CD">
      <w:pPr>
        <w:ind w:left="220"/>
        <w:rPr>
          <w:rFonts w:ascii="Arial" w:eastAsia="Arial" w:hAnsi="Arial" w:cs="Arial"/>
          <w:sz w:val="20"/>
          <w:szCs w:val="20"/>
          <w:lang w:val="fr-FR"/>
        </w:rPr>
      </w:pPr>
    </w:p>
    <w:p w:rsidR="009073CD" w:rsidRPr="00CE07CA" w:rsidRDefault="009073CD" w:rsidP="009073CD">
      <w:pPr>
        <w:tabs>
          <w:tab w:val="left" w:pos="6701"/>
        </w:tabs>
        <w:ind w:left="220"/>
        <w:rPr>
          <w:rFonts w:ascii="Arial" w:eastAsia="Arial" w:hAnsi="Arial" w:cs="Arial"/>
          <w:sz w:val="20"/>
          <w:szCs w:val="20"/>
          <w:lang w:val="fr-FR"/>
        </w:rPr>
      </w:pPr>
      <w:r w:rsidRPr="00CE07CA">
        <w:rPr>
          <w:rFonts w:ascii="Arial" w:hAnsi="Arial"/>
          <w:b/>
          <w:spacing w:val="-1"/>
          <w:sz w:val="20"/>
          <w:lang w:val="fr-FR"/>
        </w:rPr>
        <w:t>Établissement</w:t>
      </w:r>
      <w:r w:rsidRPr="00CE07CA">
        <w:rPr>
          <w:rFonts w:ascii="Arial" w:hAnsi="Arial"/>
          <w:b/>
          <w:spacing w:val="-14"/>
          <w:sz w:val="20"/>
          <w:lang w:val="fr-FR"/>
        </w:rPr>
        <w:t xml:space="preserve"> </w:t>
      </w:r>
      <w:r w:rsidRPr="00CE07CA">
        <w:rPr>
          <w:rFonts w:ascii="Arial" w:hAnsi="Arial"/>
          <w:b/>
          <w:sz w:val="20"/>
          <w:lang w:val="fr-FR"/>
        </w:rPr>
        <w:t>:</w:t>
      </w:r>
      <w:r w:rsidRPr="00CE07CA">
        <w:rPr>
          <w:rFonts w:ascii="Arial" w:hAnsi="Arial"/>
          <w:b/>
          <w:sz w:val="20"/>
          <w:lang w:val="fr-FR"/>
        </w:rPr>
        <w:tab/>
      </w:r>
      <w:r w:rsidRPr="00CE07CA">
        <w:rPr>
          <w:rFonts w:ascii="Arial" w:hAnsi="Arial"/>
          <w:b/>
          <w:spacing w:val="-1"/>
          <w:sz w:val="20"/>
          <w:lang w:val="fr-FR"/>
        </w:rPr>
        <w:t>Ville</w:t>
      </w:r>
      <w:r w:rsidRPr="00CE07CA">
        <w:rPr>
          <w:rFonts w:ascii="Arial" w:hAnsi="Arial"/>
          <w:b/>
          <w:spacing w:val="-3"/>
          <w:sz w:val="20"/>
          <w:lang w:val="fr-FR"/>
        </w:rPr>
        <w:t xml:space="preserve"> </w:t>
      </w:r>
      <w:r w:rsidRPr="00CE07CA">
        <w:rPr>
          <w:rFonts w:ascii="Arial" w:hAnsi="Arial"/>
          <w:b/>
          <w:sz w:val="20"/>
          <w:lang w:val="fr-FR"/>
        </w:rPr>
        <w:t>:</w:t>
      </w:r>
    </w:p>
    <w:p w:rsidR="009073CD" w:rsidRPr="00CE07CA" w:rsidRDefault="009073CD" w:rsidP="009073CD">
      <w:pPr>
        <w:spacing w:before="10"/>
        <w:rPr>
          <w:rFonts w:ascii="Arial" w:eastAsia="Arial" w:hAnsi="Arial" w:cs="Arial"/>
          <w:b/>
          <w:bCs/>
          <w:sz w:val="19"/>
          <w:szCs w:val="19"/>
          <w:lang w:val="fr-FR"/>
        </w:rPr>
      </w:pPr>
    </w:p>
    <w:p w:rsidR="009073CD" w:rsidRDefault="009073CD" w:rsidP="009073CD">
      <w:pPr>
        <w:rPr>
          <w:rFonts w:ascii="Arial" w:eastAsia="Arial" w:hAnsi="Arial" w:cs="Arial"/>
          <w:sz w:val="20"/>
          <w:szCs w:val="20"/>
          <w:lang w:val="fr-FR"/>
        </w:rPr>
      </w:pPr>
    </w:p>
    <w:p w:rsidR="00AA3D08" w:rsidRDefault="00AA3D08" w:rsidP="009073CD">
      <w:pPr>
        <w:rPr>
          <w:rFonts w:ascii="Arial" w:eastAsia="Arial" w:hAnsi="Arial" w:cs="Arial"/>
          <w:lang w:val="fr-FR"/>
        </w:rPr>
      </w:pPr>
    </w:p>
    <w:p w:rsidR="009F0CFE" w:rsidRDefault="009F0CFE" w:rsidP="009073CD">
      <w:pPr>
        <w:rPr>
          <w:rFonts w:ascii="Arial" w:eastAsia="Arial" w:hAnsi="Arial" w:cs="Arial"/>
          <w:lang w:val="fr-FR"/>
        </w:rPr>
      </w:pPr>
    </w:p>
    <w:p w:rsidR="009F0CFE" w:rsidRDefault="009F0CFE" w:rsidP="009073CD">
      <w:pPr>
        <w:rPr>
          <w:rFonts w:ascii="Arial" w:eastAsia="Arial" w:hAnsi="Arial" w:cs="Arial"/>
          <w:lang w:val="fr-FR"/>
        </w:rPr>
      </w:pPr>
    </w:p>
    <w:p w:rsidR="009F0CFE" w:rsidRPr="000B14EF" w:rsidRDefault="009F0CFE" w:rsidP="009073CD">
      <w:pPr>
        <w:rPr>
          <w:rFonts w:ascii="Arial" w:eastAsia="Arial" w:hAnsi="Arial" w:cs="Arial"/>
          <w:b/>
          <w:color w:val="CC00CC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50"/>
        <w:gridCol w:w="5450"/>
      </w:tblGrid>
      <w:tr w:rsidR="00AA3D08" w:rsidRPr="000B14EF" w:rsidTr="00AA3D08">
        <w:tc>
          <w:tcPr>
            <w:tcW w:w="5450" w:type="dxa"/>
          </w:tcPr>
          <w:p w:rsidR="00AA3D08" w:rsidRPr="000B14EF" w:rsidRDefault="00AA3D08" w:rsidP="000B14EF">
            <w:pPr>
              <w:jc w:val="center"/>
              <w:rPr>
                <w:rFonts w:ascii="Arial" w:eastAsia="Arial" w:hAnsi="Arial" w:cs="Arial"/>
                <w:lang w:val="fr-FR"/>
              </w:rPr>
            </w:pPr>
            <w:r w:rsidRPr="000B14EF">
              <w:rPr>
                <w:rFonts w:ascii="Arial" w:eastAsia="Arial" w:hAnsi="Arial" w:cs="Arial"/>
                <w:b/>
                <w:color w:val="CC3399"/>
                <w:lang w:val="fr-FR"/>
              </w:rPr>
              <w:t xml:space="preserve">Situation 1 : </w:t>
            </w:r>
            <w:r w:rsidRPr="000B14EF">
              <w:rPr>
                <w:rFonts w:ascii="Arial" w:eastAsia="Arial" w:hAnsi="Arial" w:cs="Arial"/>
                <w:b/>
                <w:bCs/>
                <w:color w:val="CC3399"/>
                <w:lang w:val="fr-FR"/>
              </w:rPr>
              <w:t>compréhension de l’oral (CCF1)</w:t>
            </w:r>
          </w:p>
        </w:tc>
        <w:tc>
          <w:tcPr>
            <w:tcW w:w="5450" w:type="dxa"/>
          </w:tcPr>
          <w:p w:rsidR="00AA3D08" w:rsidRPr="000B14EF" w:rsidRDefault="00AA3D08" w:rsidP="000B14EF">
            <w:pPr>
              <w:jc w:val="center"/>
              <w:rPr>
                <w:rFonts w:ascii="Arial" w:eastAsia="Arial" w:hAnsi="Arial" w:cs="Arial"/>
                <w:b/>
                <w:lang w:val="fr-FR"/>
              </w:rPr>
            </w:pPr>
            <w:r w:rsidRPr="000B14EF">
              <w:rPr>
                <w:rFonts w:ascii="Arial" w:eastAsia="Arial" w:hAnsi="Arial" w:cs="Arial"/>
                <w:b/>
                <w:color w:val="CC3399"/>
                <w:lang w:val="fr-FR"/>
              </w:rPr>
              <w:t>Situation 2 : expressio</w:t>
            </w:r>
            <w:r w:rsidRPr="000B14EF">
              <w:rPr>
                <w:rFonts w:ascii="Arial" w:eastAsia="Arial" w:hAnsi="Arial" w:cs="Arial"/>
                <w:b/>
                <w:bCs/>
                <w:color w:val="CC3399"/>
                <w:lang w:val="fr-FR"/>
              </w:rPr>
              <w:t>n orale (CCF2)</w:t>
            </w:r>
          </w:p>
        </w:tc>
      </w:tr>
      <w:tr w:rsidR="00AA3D08" w:rsidTr="00AA3D08">
        <w:tc>
          <w:tcPr>
            <w:tcW w:w="5450" w:type="dxa"/>
          </w:tcPr>
          <w:p w:rsidR="00AA3D08" w:rsidRPr="00231BA5" w:rsidRDefault="00AA3D08" w:rsidP="00AA3D08">
            <w:pPr>
              <w:tabs>
                <w:tab w:val="left" w:pos="4253"/>
              </w:tabs>
              <w:jc w:val="both"/>
              <w:rPr>
                <w:rFonts w:ascii="Comic Sans MS" w:hAnsi="Comic Sans MS"/>
                <w:b/>
                <w:sz w:val="32"/>
                <w:lang w:val="fr-FR"/>
              </w:rPr>
            </w:pPr>
            <w:r w:rsidRPr="00231BA5">
              <w:rPr>
                <w:rFonts w:ascii="Comic Sans MS" w:hAnsi="Comic Sans MS"/>
                <w:b/>
                <w:color w:val="000000" w:themeColor="text1"/>
                <w:sz w:val="24"/>
                <w:szCs w:val="24"/>
                <w:u w:val="single"/>
                <w:lang w:val="fr-FR"/>
              </w:rPr>
              <w:t>Compréhension orale</w:t>
            </w:r>
            <w:r w:rsidR="003C2DE9" w:rsidRPr="00231BA5">
              <w:rPr>
                <w:rFonts w:ascii="Comic Sans MS" w:hAnsi="Comic Sans MS"/>
                <w:b/>
                <w:color w:val="000000" w:themeColor="text1"/>
                <w:sz w:val="24"/>
                <w:szCs w:val="24"/>
                <w:lang w:val="fr-FR"/>
              </w:rPr>
              <w:t>:</w:t>
            </w:r>
            <w:r w:rsidRPr="00231BA5">
              <w:rPr>
                <w:rFonts w:ascii="Comic Sans MS" w:hAnsi="Comic Sans MS"/>
                <w:b/>
                <w:lang w:val="fr-FR"/>
              </w:rPr>
              <w:tab/>
            </w:r>
          </w:p>
          <w:p w:rsidR="00AA3D08" w:rsidRPr="00231BA5" w:rsidRDefault="00AA3D08" w:rsidP="00AA3D08">
            <w:pPr>
              <w:tabs>
                <w:tab w:val="left" w:pos="284"/>
                <w:tab w:val="left" w:pos="4253"/>
              </w:tabs>
              <w:jc w:val="both"/>
              <w:rPr>
                <w:rFonts w:ascii="Comic Sans MS" w:hAnsi="Comic Sans MS"/>
                <w:b/>
                <w:lang w:val="fr-FR"/>
              </w:rPr>
            </w:pPr>
            <w:r w:rsidRPr="00231BA5">
              <w:rPr>
                <w:rFonts w:ascii="Comic Sans MS" w:hAnsi="Comic Sans MS"/>
                <w:b/>
                <w:lang w:val="fr-FR"/>
              </w:rPr>
              <w:tab/>
            </w:r>
            <w:r w:rsidRPr="000B14EF">
              <w:rPr>
                <w:rFonts w:ascii="Comic Sans MS" w:hAnsi="Comic Sans MS"/>
                <w:b/>
              </w:rPr>
              <w:sym w:font="Monotype Sorts" w:char="F06F"/>
            </w:r>
            <w:r w:rsidRPr="00231BA5">
              <w:rPr>
                <w:rFonts w:ascii="Comic Sans MS" w:hAnsi="Comic Sans MS"/>
                <w:b/>
                <w:lang w:val="fr-FR"/>
              </w:rPr>
              <w:t xml:space="preserve">  </w:t>
            </w:r>
            <w:r w:rsidRPr="00231BA5">
              <w:rPr>
                <w:rFonts w:ascii="Comic Sans MS" w:hAnsi="Comic Sans MS"/>
                <w:lang w:val="fr-FR"/>
              </w:rPr>
              <w:t>QCM</w:t>
            </w:r>
          </w:p>
          <w:p w:rsidR="00AA3D08" w:rsidRPr="00231BA5" w:rsidRDefault="00AA3D08" w:rsidP="00AA3D08">
            <w:pPr>
              <w:tabs>
                <w:tab w:val="left" w:pos="284"/>
                <w:tab w:val="left" w:pos="4253"/>
              </w:tabs>
              <w:jc w:val="both"/>
              <w:rPr>
                <w:rFonts w:ascii="Comic Sans MS" w:hAnsi="Comic Sans MS"/>
                <w:b/>
                <w:lang w:val="fr-FR"/>
              </w:rPr>
            </w:pPr>
            <w:r w:rsidRPr="00231BA5">
              <w:rPr>
                <w:rFonts w:ascii="Comic Sans MS" w:hAnsi="Comic Sans MS"/>
                <w:b/>
                <w:lang w:val="fr-FR"/>
              </w:rPr>
              <w:tab/>
            </w:r>
            <w:r w:rsidRPr="000B14EF">
              <w:rPr>
                <w:rFonts w:ascii="Comic Sans MS" w:hAnsi="Comic Sans MS"/>
                <w:b/>
              </w:rPr>
              <w:sym w:font="Monotype Sorts" w:char="F06F"/>
            </w:r>
            <w:r w:rsidRPr="00231BA5">
              <w:rPr>
                <w:rFonts w:ascii="Comic Sans MS" w:hAnsi="Comic Sans MS"/>
                <w:b/>
                <w:lang w:val="fr-FR"/>
              </w:rPr>
              <w:t xml:space="preserve"> </w:t>
            </w:r>
            <w:r w:rsidR="000B14EF" w:rsidRPr="00231BA5">
              <w:rPr>
                <w:rFonts w:ascii="Comic Sans MS" w:hAnsi="Comic Sans MS"/>
                <w:b/>
                <w:lang w:val="fr-FR"/>
              </w:rPr>
              <w:t>r</w:t>
            </w:r>
            <w:r w:rsidRPr="00231BA5">
              <w:rPr>
                <w:rFonts w:ascii="Comic Sans MS" w:hAnsi="Comic Sans MS"/>
                <w:lang w:val="fr-FR"/>
              </w:rPr>
              <w:t>éponses</w:t>
            </w:r>
            <w:r w:rsidR="000B14EF" w:rsidRPr="00231BA5">
              <w:rPr>
                <w:rFonts w:ascii="Comic Sans MS" w:hAnsi="Comic Sans MS"/>
                <w:lang w:val="fr-FR"/>
              </w:rPr>
              <w:t xml:space="preserve"> </w:t>
            </w:r>
            <w:r w:rsidRPr="00231BA5">
              <w:rPr>
                <w:rFonts w:ascii="Comic Sans MS" w:hAnsi="Comic Sans MS"/>
                <w:lang w:val="fr-FR"/>
              </w:rPr>
              <w:t>en</w:t>
            </w:r>
            <w:r w:rsidR="000B14EF" w:rsidRPr="00231BA5">
              <w:rPr>
                <w:rFonts w:ascii="Comic Sans MS" w:hAnsi="Comic Sans MS"/>
                <w:lang w:val="fr-FR"/>
              </w:rPr>
              <w:t xml:space="preserve"> </w:t>
            </w:r>
            <w:r w:rsidRPr="00231BA5">
              <w:rPr>
                <w:rFonts w:ascii="Comic Sans MS" w:hAnsi="Comic Sans MS"/>
                <w:lang w:val="fr-FR"/>
              </w:rPr>
              <w:t>français à des questions en français</w:t>
            </w:r>
          </w:p>
          <w:p w:rsidR="00AA3D08" w:rsidRPr="00231BA5" w:rsidRDefault="00AA3D08" w:rsidP="00AA3D08">
            <w:pPr>
              <w:tabs>
                <w:tab w:val="left" w:pos="284"/>
                <w:tab w:val="left" w:pos="4253"/>
              </w:tabs>
              <w:jc w:val="both"/>
              <w:rPr>
                <w:rFonts w:ascii="Comic Sans MS" w:hAnsi="Comic Sans MS"/>
                <w:lang w:val="fr-FR"/>
              </w:rPr>
            </w:pPr>
            <w:r w:rsidRPr="00231BA5">
              <w:rPr>
                <w:rFonts w:ascii="Comic Sans MS" w:hAnsi="Comic Sans MS"/>
                <w:b/>
                <w:lang w:val="fr-FR"/>
              </w:rPr>
              <w:tab/>
            </w:r>
            <w:r w:rsidRPr="000B14EF">
              <w:rPr>
                <w:rFonts w:ascii="Comic Sans MS" w:hAnsi="Comic Sans MS"/>
                <w:b/>
              </w:rPr>
              <w:sym w:font="Monotype Sorts" w:char="F06F"/>
            </w:r>
            <w:r w:rsidRPr="00231BA5">
              <w:rPr>
                <w:rFonts w:ascii="Comic Sans MS" w:hAnsi="Comic Sans MS"/>
                <w:b/>
                <w:lang w:val="fr-FR"/>
              </w:rPr>
              <w:t xml:space="preserve"> </w:t>
            </w:r>
            <w:r w:rsidRPr="00231BA5">
              <w:rPr>
                <w:rFonts w:ascii="Comic Sans MS" w:hAnsi="Comic Sans MS"/>
                <w:lang w:val="fr-FR"/>
              </w:rPr>
              <w:t>Reproduction en français des éléments essentiels d’information compris dans le document</w:t>
            </w:r>
          </w:p>
          <w:p w:rsidR="00AA3D08" w:rsidRPr="000B14EF" w:rsidRDefault="00AA3D08" w:rsidP="009073CD">
            <w:pPr>
              <w:rPr>
                <w:rFonts w:ascii="Comic Sans MS" w:eastAsia="Arial" w:hAnsi="Comic Sans MS" w:cs="Arial"/>
                <w:lang w:val="fr-FR"/>
              </w:rPr>
            </w:pPr>
          </w:p>
          <w:p w:rsidR="000B14EF" w:rsidRDefault="000B14EF" w:rsidP="009073CD">
            <w:pPr>
              <w:rPr>
                <w:rFonts w:ascii="Arial" w:eastAsia="Arial" w:hAnsi="Arial" w:cs="Arial"/>
                <w:lang w:val="fr-FR"/>
              </w:rPr>
            </w:pPr>
          </w:p>
        </w:tc>
        <w:tc>
          <w:tcPr>
            <w:tcW w:w="5450" w:type="dxa"/>
          </w:tcPr>
          <w:p w:rsidR="003C2DE9" w:rsidRPr="000B14EF" w:rsidRDefault="003C2DE9" w:rsidP="003C2DE9">
            <w:pPr>
              <w:rPr>
                <w:rFonts w:ascii="Comic Sans MS" w:eastAsia="Arial" w:hAnsi="Comic Sans MS" w:cs="Arial"/>
                <w:lang w:val="fr-FR"/>
              </w:rPr>
            </w:pPr>
            <w:r w:rsidRPr="000B14EF">
              <w:rPr>
                <w:rFonts w:ascii="Comic Sans MS" w:eastAsia="Arial" w:hAnsi="Comic Sans MS" w:cs="Arial"/>
                <w:b/>
                <w:lang w:val="fr-FR"/>
              </w:rPr>
              <w:t>Production orale</w:t>
            </w:r>
            <w:r w:rsidRPr="000B14EF">
              <w:rPr>
                <w:rFonts w:ascii="Comic Sans MS" w:eastAsia="Arial" w:hAnsi="Comic Sans MS" w:cs="Arial"/>
                <w:lang w:val="fr-FR"/>
              </w:rPr>
              <w:t xml:space="preserve"> : </w:t>
            </w:r>
          </w:p>
          <w:p w:rsidR="003C2DE9" w:rsidRPr="000B14EF" w:rsidRDefault="003C2DE9" w:rsidP="003C2DE9">
            <w:pPr>
              <w:rPr>
                <w:rFonts w:ascii="Comic Sans MS" w:eastAsia="Arial" w:hAnsi="Comic Sans MS" w:cs="Arial"/>
                <w:lang w:val="fr-FR"/>
              </w:rPr>
            </w:pPr>
          </w:p>
          <w:p w:rsidR="00AA3D08" w:rsidRDefault="003C2DE9" w:rsidP="003C2DE9">
            <w:pPr>
              <w:rPr>
                <w:rFonts w:ascii="Arial" w:eastAsia="Arial" w:hAnsi="Arial" w:cs="Arial"/>
                <w:lang w:val="fr-FR"/>
              </w:rPr>
            </w:pPr>
            <w:r w:rsidRPr="000B14EF">
              <w:rPr>
                <w:rFonts w:ascii="Comic Sans MS" w:eastAsia="Arial" w:hAnsi="Comic Sans MS" w:cs="Arial"/>
                <w:lang w:val="fr-FR"/>
              </w:rPr>
              <w:t>Echange oral :</w:t>
            </w:r>
          </w:p>
        </w:tc>
      </w:tr>
      <w:tr w:rsidR="00AA3D08" w:rsidTr="00AA3D08">
        <w:tc>
          <w:tcPr>
            <w:tcW w:w="5450" w:type="dxa"/>
          </w:tcPr>
          <w:p w:rsidR="00AA3D08" w:rsidRPr="00231BA5" w:rsidRDefault="00AA3D08" w:rsidP="009073CD">
            <w:pPr>
              <w:rPr>
                <w:rFonts w:ascii="Comic Sans MS" w:hAnsi="Comic Sans MS"/>
                <w:b/>
                <w:color w:val="CC3399"/>
                <w:sz w:val="24"/>
                <w:lang w:val="fr-FR"/>
              </w:rPr>
            </w:pPr>
            <w:r w:rsidRPr="00231BA5">
              <w:rPr>
                <w:rFonts w:ascii="Comic Sans MS" w:hAnsi="Comic Sans MS"/>
                <w:b/>
                <w:color w:val="000000" w:themeColor="text1"/>
                <w:sz w:val="24"/>
                <w:u w:val="single"/>
                <w:lang w:val="fr-FR"/>
              </w:rPr>
              <w:t>Description de la situation 1</w:t>
            </w:r>
            <w:r w:rsidR="003C2DE9" w:rsidRPr="00231BA5">
              <w:rPr>
                <w:rFonts w:ascii="Comic Sans MS" w:hAnsi="Comic Sans MS"/>
                <w:b/>
                <w:color w:val="000000" w:themeColor="text1"/>
                <w:sz w:val="24"/>
                <w:lang w:val="fr-FR"/>
              </w:rPr>
              <w:t xml:space="preserve">: </w:t>
            </w:r>
          </w:p>
          <w:p w:rsidR="003C2DE9" w:rsidRPr="00231BA5" w:rsidRDefault="00AA3D08" w:rsidP="009073CD">
            <w:pPr>
              <w:rPr>
                <w:rFonts w:ascii="Comic Sans MS" w:hAnsi="Comic Sans MS"/>
                <w:lang w:val="fr-FR"/>
              </w:rPr>
            </w:pPr>
            <w:r w:rsidRPr="00231BA5">
              <w:rPr>
                <w:rFonts w:ascii="Comic Sans MS" w:hAnsi="Comic Sans MS"/>
                <w:sz w:val="24"/>
                <w:szCs w:val="24"/>
                <w:lang w:val="fr-FR"/>
              </w:rPr>
              <w:t xml:space="preserve">□ </w:t>
            </w:r>
            <w:r w:rsidRPr="00231BA5">
              <w:rPr>
                <w:rFonts w:ascii="Comic Sans MS" w:hAnsi="Comic Sans MS"/>
                <w:lang w:val="fr-FR"/>
              </w:rPr>
              <w:t>intervention orale d’un locuteur</w:t>
            </w:r>
            <w:r w:rsidR="003C2DE9" w:rsidRPr="00231BA5">
              <w:rPr>
                <w:rFonts w:ascii="Comic Sans MS" w:hAnsi="Comic Sans MS"/>
                <w:lang w:val="fr-FR"/>
              </w:rPr>
              <w:br/>
            </w:r>
            <w:r w:rsidR="003C2DE9" w:rsidRPr="00231BA5">
              <w:rPr>
                <w:rFonts w:ascii="Comic Sans MS" w:hAnsi="Comic Sans MS"/>
                <w:sz w:val="24"/>
                <w:szCs w:val="24"/>
                <w:lang w:val="fr-FR"/>
              </w:rPr>
              <w:t xml:space="preserve">□ </w:t>
            </w:r>
            <w:r w:rsidR="003C2DE9" w:rsidRPr="00231BA5">
              <w:rPr>
                <w:rFonts w:ascii="Comic Sans MS" w:hAnsi="Comic Sans MS"/>
                <w:lang w:val="fr-FR"/>
              </w:rPr>
              <w:t>support audio oral</w:t>
            </w:r>
          </w:p>
          <w:p w:rsidR="00AA3D08" w:rsidRPr="00B47EAA" w:rsidRDefault="003C2DE9" w:rsidP="00AA3D08">
            <w:pPr>
              <w:rPr>
                <w:rFonts w:ascii="Comic Sans MS" w:hAnsi="Comic Sans MS"/>
                <w:sz w:val="24"/>
                <w:szCs w:val="24"/>
              </w:rPr>
            </w:pPr>
            <w:r w:rsidRPr="00B47EAA">
              <w:rPr>
                <w:rFonts w:ascii="Comic Sans MS" w:hAnsi="Comic Sans MS"/>
                <w:sz w:val="24"/>
                <w:szCs w:val="24"/>
              </w:rPr>
              <w:t>□ support audio-</w:t>
            </w:r>
            <w:proofErr w:type="spellStart"/>
            <w:r w:rsidRPr="00B47EAA">
              <w:rPr>
                <w:rFonts w:ascii="Comic Sans MS" w:hAnsi="Comic Sans MS"/>
                <w:sz w:val="24"/>
                <w:szCs w:val="24"/>
              </w:rPr>
              <w:t>visuel</w:t>
            </w:r>
            <w:proofErr w:type="spellEnd"/>
          </w:p>
          <w:p w:rsidR="003C2DE9" w:rsidRPr="00B47EAA" w:rsidRDefault="003C2DE9" w:rsidP="00AA3D0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3C2DE9" w:rsidRPr="00B47EAA" w:rsidRDefault="003C2DE9" w:rsidP="00AA3D08">
            <w:pPr>
              <w:rPr>
                <w:rFonts w:ascii="Comic Sans MS" w:hAnsi="Comic Sans MS"/>
              </w:rPr>
            </w:pPr>
            <w:proofErr w:type="spellStart"/>
            <w:r w:rsidRPr="00B47EAA">
              <w:rPr>
                <w:rFonts w:ascii="Comic Sans MS" w:hAnsi="Comic Sans MS"/>
                <w:b/>
              </w:rPr>
              <w:t>Titre</w:t>
            </w:r>
            <w:proofErr w:type="spellEnd"/>
            <w:r w:rsidRPr="00B47EAA">
              <w:rPr>
                <w:rFonts w:ascii="Comic Sans MS" w:hAnsi="Comic Sans MS"/>
              </w:rPr>
              <w:t xml:space="preserve">: </w:t>
            </w:r>
          </w:p>
          <w:p w:rsidR="003C2DE9" w:rsidRPr="003C2DE9" w:rsidRDefault="003C2DE9" w:rsidP="00AA3D08">
            <w:pPr>
              <w:rPr>
                <w:b/>
              </w:rPr>
            </w:pPr>
          </w:p>
        </w:tc>
        <w:tc>
          <w:tcPr>
            <w:tcW w:w="5450" w:type="dxa"/>
          </w:tcPr>
          <w:p w:rsidR="00AA3D08" w:rsidRPr="00B47EAA" w:rsidRDefault="003C2DE9" w:rsidP="009073CD">
            <w:pPr>
              <w:rPr>
                <w:rFonts w:ascii="Comic Sans MS" w:eastAsia="Arial" w:hAnsi="Comic Sans MS" w:cs="Arial"/>
                <w:lang w:val="fr-FR"/>
              </w:rPr>
            </w:pPr>
            <w:r w:rsidRPr="00B47EAA">
              <w:rPr>
                <w:rFonts w:ascii="Comic Sans MS" w:eastAsia="Arial" w:hAnsi="Comic Sans MS" w:cs="Arial"/>
                <w:b/>
                <w:u w:val="single"/>
                <w:lang w:val="fr-FR"/>
              </w:rPr>
              <w:t>Description de la situation 2</w:t>
            </w:r>
            <w:r w:rsidRPr="00B47EAA">
              <w:rPr>
                <w:rFonts w:ascii="Comic Sans MS" w:eastAsia="Arial" w:hAnsi="Comic Sans MS" w:cs="Arial"/>
                <w:lang w:val="fr-FR"/>
              </w:rPr>
              <w:t> :</w:t>
            </w:r>
          </w:p>
          <w:p w:rsidR="000B14EF" w:rsidRPr="00B47EAA" w:rsidRDefault="000B14EF" w:rsidP="009073CD">
            <w:pPr>
              <w:rPr>
                <w:rFonts w:ascii="Comic Sans MS" w:eastAsia="Arial" w:hAnsi="Comic Sans MS" w:cs="Arial"/>
                <w:lang w:val="fr-FR"/>
              </w:rPr>
            </w:pPr>
            <w:r w:rsidRPr="00B47EAA">
              <w:rPr>
                <w:rFonts w:ascii="Comic Sans MS" w:eastAsia="Arial" w:hAnsi="Comic Sans MS" w:cs="Arial"/>
                <w:lang w:val="fr-FR"/>
              </w:rPr>
              <w:t>Support proposé :</w:t>
            </w:r>
          </w:p>
          <w:p w:rsidR="000B14EF" w:rsidRPr="000B14EF" w:rsidRDefault="000B14EF" w:rsidP="009073CD">
            <w:pPr>
              <w:rPr>
                <w:rFonts w:eastAsia="Arial" w:cs="Arial"/>
                <w:lang w:val="fr-FR"/>
              </w:rPr>
            </w:pPr>
            <w:r w:rsidRPr="00B47EAA">
              <w:rPr>
                <w:rFonts w:ascii="Comic Sans MS" w:eastAsia="Arial" w:hAnsi="Comic Sans MS" w:cs="Arial"/>
                <w:lang w:val="fr-FR"/>
              </w:rPr>
              <w:br/>
              <w:t xml:space="preserve">Nature : </w:t>
            </w:r>
            <w:r w:rsidRPr="00B47EAA">
              <w:rPr>
                <w:rFonts w:ascii="Comic Sans MS" w:eastAsia="Arial" w:hAnsi="Comic Sans MS" w:cs="Arial"/>
                <w:lang w:val="fr-FR"/>
              </w:rPr>
              <w:br/>
            </w:r>
            <w:r w:rsidRPr="00B47EAA">
              <w:rPr>
                <w:rFonts w:ascii="Comic Sans MS" w:eastAsia="Arial" w:hAnsi="Comic Sans MS" w:cs="Arial"/>
                <w:lang w:val="fr-FR"/>
              </w:rPr>
              <w:br/>
            </w:r>
            <w:r w:rsidRPr="00B47EAA">
              <w:rPr>
                <w:rFonts w:ascii="Comic Sans MS" w:eastAsia="Arial" w:hAnsi="Comic Sans MS" w:cs="Arial"/>
                <w:lang w:val="fr-FR"/>
              </w:rPr>
              <w:br/>
            </w:r>
            <w:r w:rsidRPr="00B47EAA">
              <w:rPr>
                <w:rFonts w:ascii="Comic Sans MS" w:eastAsia="Arial" w:hAnsi="Comic Sans MS" w:cs="Arial"/>
                <w:u w:val="single"/>
                <w:lang w:val="fr-FR"/>
              </w:rPr>
              <w:t>Titre</w:t>
            </w:r>
            <w:r w:rsidRPr="00B47EAA">
              <w:rPr>
                <w:rFonts w:ascii="Comic Sans MS" w:eastAsia="Arial" w:hAnsi="Comic Sans MS" w:cs="Arial"/>
                <w:lang w:val="fr-FR"/>
              </w:rPr>
              <w:t> :</w:t>
            </w:r>
          </w:p>
        </w:tc>
      </w:tr>
      <w:tr w:rsidR="00AA3D08" w:rsidTr="00AA3D08">
        <w:tc>
          <w:tcPr>
            <w:tcW w:w="5450" w:type="dxa"/>
          </w:tcPr>
          <w:p w:rsidR="003C2DE9" w:rsidRPr="00B47EAA" w:rsidRDefault="003C2DE9" w:rsidP="003C2DE9">
            <w:pPr>
              <w:rPr>
                <w:rFonts w:ascii="Comic Sans MS" w:eastAsia="Arial" w:hAnsi="Comic Sans MS" w:cs="Arial"/>
                <w:lang w:val="fr-FR"/>
              </w:rPr>
            </w:pPr>
            <w:r w:rsidRPr="00B47EAA">
              <w:rPr>
                <w:rFonts w:ascii="Comic Sans MS" w:eastAsia="Arial" w:hAnsi="Comic Sans MS" w:cs="Arial"/>
                <w:b/>
                <w:u w:val="single"/>
                <w:lang w:val="fr-FR"/>
              </w:rPr>
              <w:t>Nom de l’évaluateur</w:t>
            </w:r>
            <w:r w:rsidRPr="00B47EAA">
              <w:rPr>
                <w:rFonts w:ascii="Comic Sans MS" w:eastAsia="Arial" w:hAnsi="Comic Sans MS" w:cs="Arial"/>
                <w:lang w:val="fr-FR"/>
              </w:rPr>
              <w:t xml:space="preserve"> : </w:t>
            </w:r>
          </w:p>
          <w:p w:rsidR="00AA3D08" w:rsidRPr="00B47EAA" w:rsidRDefault="003C2DE9" w:rsidP="003C2DE9">
            <w:pPr>
              <w:rPr>
                <w:rFonts w:ascii="Comic Sans MS" w:eastAsia="Arial" w:hAnsi="Comic Sans MS" w:cs="Arial"/>
                <w:lang w:val="fr-FR"/>
              </w:rPr>
            </w:pPr>
            <w:r w:rsidRPr="00B47EAA">
              <w:rPr>
                <w:rFonts w:ascii="Comic Sans MS" w:eastAsia="Arial" w:hAnsi="Comic Sans MS" w:cs="Arial"/>
                <w:lang w:val="fr-FR"/>
              </w:rPr>
              <w:t xml:space="preserve"> </w:t>
            </w:r>
          </w:p>
        </w:tc>
        <w:tc>
          <w:tcPr>
            <w:tcW w:w="5450" w:type="dxa"/>
          </w:tcPr>
          <w:p w:rsidR="00AA3D08" w:rsidRPr="00B47EAA" w:rsidRDefault="000B14EF" w:rsidP="009073CD">
            <w:pPr>
              <w:rPr>
                <w:rFonts w:ascii="Comic Sans MS" w:eastAsia="Arial" w:hAnsi="Comic Sans MS" w:cs="Arial"/>
                <w:b/>
                <w:u w:val="single"/>
                <w:lang w:val="fr-FR"/>
              </w:rPr>
            </w:pPr>
            <w:r w:rsidRPr="00B47EAA">
              <w:rPr>
                <w:rFonts w:ascii="Comic Sans MS" w:eastAsia="Arial" w:hAnsi="Comic Sans MS" w:cs="Arial"/>
                <w:b/>
                <w:u w:val="single"/>
                <w:lang w:val="fr-FR"/>
              </w:rPr>
              <w:t>Nom de l’évaluateur</w:t>
            </w:r>
            <w:r w:rsidRPr="00B47EAA">
              <w:rPr>
                <w:rFonts w:ascii="Comic Sans MS" w:eastAsia="Arial" w:hAnsi="Comic Sans MS" w:cs="Arial"/>
                <w:b/>
                <w:lang w:val="fr-FR"/>
              </w:rPr>
              <w:t> :</w:t>
            </w:r>
          </w:p>
          <w:p w:rsidR="000B14EF" w:rsidRPr="00B47EAA" w:rsidRDefault="000B14EF" w:rsidP="009073CD">
            <w:pPr>
              <w:rPr>
                <w:rFonts w:ascii="Comic Sans MS" w:eastAsia="Arial" w:hAnsi="Comic Sans MS" w:cs="Arial"/>
                <w:u w:val="single"/>
                <w:lang w:val="fr-FR"/>
              </w:rPr>
            </w:pPr>
          </w:p>
          <w:p w:rsidR="000B14EF" w:rsidRPr="00B47EAA" w:rsidRDefault="000B14EF" w:rsidP="009073CD">
            <w:pPr>
              <w:rPr>
                <w:rFonts w:ascii="Comic Sans MS" w:eastAsia="Arial" w:hAnsi="Comic Sans MS" w:cs="Arial"/>
                <w:u w:val="single"/>
                <w:lang w:val="fr-FR"/>
              </w:rPr>
            </w:pPr>
          </w:p>
        </w:tc>
      </w:tr>
      <w:tr w:rsidR="003C2DE9" w:rsidTr="00AA3D08">
        <w:tc>
          <w:tcPr>
            <w:tcW w:w="5450" w:type="dxa"/>
          </w:tcPr>
          <w:p w:rsidR="003C2DE9" w:rsidRPr="00B47EAA" w:rsidRDefault="003C2DE9" w:rsidP="00B47EAA">
            <w:pPr>
              <w:jc w:val="center"/>
              <w:rPr>
                <w:rFonts w:ascii="Comic Sans MS" w:eastAsia="Arial" w:hAnsi="Comic Sans MS" w:cs="Arial"/>
                <w:b/>
                <w:lang w:val="fr-FR"/>
              </w:rPr>
            </w:pPr>
            <w:r w:rsidRPr="00B47EAA">
              <w:rPr>
                <w:rFonts w:ascii="Comic Sans MS" w:eastAsia="Arial" w:hAnsi="Comic Sans MS" w:cs="Arial"/>
                <w:b/>
                <w:u w:val="single"/>
                <w:lang w:val="fr-FR"/>
              </w:rPr>
              <w:t>Note attribuée</w:t>
            </w:r>
            <w:r w:rsidRPr="00B47EAA">
              <w:rPr>
                <w:rFonts w:ascii="Comic Sans MS" w:eastAsia="Arial" w:hAnsi="Comic Sans MS" w:cs="Arial"/>
                <w:b/>
                <w:lang w:val="fr-FR"/>
              </w:rPr>
              <w:t xml:space="preserve"> :    </w:t>
            </w:r>
            <w:r w:rsidR="00B47EAA">
              <w:rPr>
                <w:rFonts w:ascii="Comic Sans MS" w:eastAsia="Arial" w:hAnsi="Comic Sans MS" w:cs="Arial"/>
                <w:b/>
                <w:lang w:val="fr-FR"/>
              </w:rPr>
              <w:t xml:space="preserve">  …………… /20 </w:t>
            </w:r>
            <w:r w:rsidRPr="00B47EAA">
              <w:rPr>
                <w:rFonts w:ascii="Comic Sans MS" w:eastAsia="Arial" w:hAnsi="Comic Sans MS" w:cs="Arial"/>
                <w:b/>
                <w:lang w:val="fr-FR"/>
              </w:rPr>
              <w:t xml:space="preserve">           </w:t>
            </w:r>
            <w:r w:rsidR="00B47EAA">
              <w:rPr>
                <w:rFonts w:ascii="Comic Sans MS" w:eastAsia="Arial" w:hAnsi="Comic Sans MS" w:cs="Arial"/>
                <w:b/>
                <w:lang w:val="fr-FR"/>
              </w:rPr>
              <w:t xml:space="preserve">                             </w:t>
            </w:r>
          </w:p>
        </w:tc>
        <w:tc>
          <w:tcPr>
            <w:tcW w:w="5450" w:type="dxa"/>
          </w:tcPr>
          <w:p w:rsidR="003C2DE9" w:rsidRPr="00B47EAA" w:rsidRDefault="000B14EF" w:rsidP="000B14EF">
            <w:pPr>
              <w:jc w:val="center"/>
              <w:rPr>
                <w:rFonts w:ascii="Comic Sans MS" w:eastAsia="Arial" w:hAnsi="Comic Sans MS" w:cs="Arial"/>
                <w:b/>
                <w:lang w:val="fr-FR"/>
              </w:rPr>
            </w:pPr>
            <w:r w:rsidRPr="00B47EAA">
              <w:rPr>
                <w:rFonts w:ascii="Comic Sans MS" w:eastAsia="Arial" w:hAnsi="Comic Sans MS" w:cs="Arial"/>
                <w:b/>
                <w:u w:val="single"/>
                <w:lang w:val="fr-FR"/>
              </w:rPr>
              <w:t>Note attribuée</w:t>
            </w:r>
            <w:r w:rsidRPr="00B47EAA">
              <w:rPr>
                <w:rFonts w:ascii="Comic Sans MS" w:eastAsia="Arial" w:hAnsi="Comic Sans MS" w:cs="Arial"/>
                <w:lang w:val="fr-FR"/>
              </w:rPr>
              <w:t> </w:t>
            </w:r>
            <w:r w:rsidRPr="00B47EAA">
              <w:rPr>
                <w:rFonts w:ascii="Comic Sans MS" w:eastAsia="Arial" w:hAnsi="Comic Sans MS" w:cs="Arial"/>
                <w:b/>
                <w:lang w:val="fr-FR"/>
              </w:rPr>
              <w:t xml:space="preserve">:    </w:t>
            </w:r>
            <w:r w:rsidR="00B47EAA">
              <w:rPr>
                <w:rFonts w:ascii="Comic Sans MS" w:eastAsia="Arial" w:hAnsi="Comic Sans MS" w:cs="Arial"/>
                <w:b/>
                <w:lang w:val="fr-FR"/>
              </w:rPr>
              <w:t>……………</w:t>
            </w:r>
            <w:r w:rsidRPr="00B47EAA">
              <w:rPr>
                <w:rFonts w:ascii="Comic Sans MS" w:eastAsia="Arial" w:hAnsi="Comic Sans MS" w:cs="Arial"/>
                <w:lang w:val="fr-FR"/>
              </w:rPr>
              <w:t xml:space="preserve">  </w:t>
            </w:r>
            <w:r w:rsidRPr="00B47EAA">
              <w:rPr>
                <w:rFonts w:ascii="Comic Sans MS" w:eastAsia="Arial" w:hAnsi="Comic Sans MS" w:cs="Arial"/>
                <w:b/>
                <w:lang w:val="fr-FR"/>
              </w:rPr>
              <w:t>/20</w:t>
            </w:r>
          </w:p>
          <w:p w:rsidR="000B14EF" w:rsidRPr="00B47EAA" w:rsidRDefault="000B14EF" w:rsidP="000B14EF">
            <w:pPr>
              <w:jc w:val="center"/>
              <w:rPr>
                <w:rFonts w:ascii="Comic Sans MS" w:eastAsia="Arial" w:hAnsi="Comic Sans MS" w:cs="Arial"/>
                <w:lang w:val="fr-FR"/>
              </w:rPr>
            </w:pPr>
          </w:p>
        </w:tc>
      </w:tr>
      <w:tr w:rsidR="00B47EAA" w:rsidTr="0003093E">
        <w:tc>
          <w:tcPr>
            <w:tcW w:w="10900" w:type="dxa"/>
            <w:gridSpan w:val="2"/>
          </w:tcPr>
          <w:p w:rsidR="00B47EAA" w:rsidRDefault="00B47EAA" w:rsidP="00B47EAA">
            <w:pPr>
              <w:jc w:val="center"/>
              <w:rPr>
                <w:rFonts w:ascii="Comic Sans MS" w:eastAsia="Arial" w:hAnsi="Comic Sans MS" w:cs="Arial"/>
                <w:b/>
                <w:u w:val="single"/>
                <w:lang w:val="fr-FR"/>
              </w:rPr>
            </w:pPr>
            <w:r w:rsidRPr="00B47EAA">
              <w:rPr>
                <w:rFonts w:ascii="Comic Sans MS" w:eastAsia="Arial" w:hAnsi="Comic Sans MS" w:cs="Arial"/>
                <w:b/>
                <w:u w:val="single"/>
                <w:lang w:val="fr-FR"/>
              </w:rPr>
              <w:t xml:space="preserve">Synthèse des deux situations    </w:t>
            </w:r>
          </w:p>
          <w:p w:rsidR="00B47EAA" w:rsidRPr="00B47EAA" w:rsidRDefault="00B47EAA" w:rsidP="000B14EF">
            <w:pPr>
              <w:jc w:val="center"/>
              <w:rPr>
                <w:rFonts w:ascii="Comic Sans MS" w:eastAsia="Arial" w:hAnsi="Comic Sans MS" w:cs="Arial"/>
                <w:b/>
                <w:u w:val="single"/>
                <w:lang w:val="fr-FR"/>
              </w:rPr>
            </w:pPr>
            <w:r>
              <w:rPr>
                <w:rFonts w:ascii="Comic Sans MS" w:eastAsia="Arial" w:hAnsi="Comic Sans MS" w:cs="Arial"/>
                <w:b/>
                <w:lang w:val="fr-FR"/>
              </w:rPr>
              <w:t xml:space="preserve">       …………… </w:t>
            </w:r>
            <w:r w:rsidRPr="00B47EAA">
              <w:rPr>
                <w:rFonts w:ascii="Comic Sans MS" w:eastAsia="Arial" w:hAnsi="Comic Sans MS" w:cs="Arial"/>
                <w:b/>
                <w:lang w:val="fr-FR"/>
              </w:rPr>
              <w:t xml:space="preserve">/20       +  </w:t>
            </w:r>
            <w:r>
              <w:rPr>
                <w:rFonts w:ascii="Comic Sans MS" w:eastAsia="Arial" w:hAnsi="Comic Sans MS" w:cs="Arial"/>
                <w:b/>
                <w:lang w:val="fr-FR"/>
              </w:rPr>
              <w:t xml:space="preserve">…………… </w:t>
            </w:r>
            <w:r w:rsidRPr="00B47EAA">
              <w:rPr>
                <w:rFonts w:ascii="Comic Sans MS" w:eastAsia="Arial" w:hAnsi="Comic Sans MS" w:cs="Arial"/>
                <w:b/>
                <w:lang w:val="fr-FR"/>
              </w:rPr>
              <w:t xml:space="preserve">/20 </w:t>
            </w:r>
            <w:r>
              <w:rPr>
                <w:rFonts w:ascii="Comic Sans MS" w:eastAsia="Arial" w:hAnsi="Comic Sans MS" w:cs="Arial"/>
                <w:b/>
                <w:lang w:val="fr-FR"/>
              </w:rPr>
              <w:t xml:space="preserve">             </w:t>
            </w:r>
            <w:r w:rsidRPr="00B47EAA">
              <w:rPr>
                <w:rFonts w:ascii="Comic Sans MS" w:eastAsia="Arial" w:hAnsi="Comic Sans MS" w:cs="Arial"/>
                <w:b/>
                <w:sz w:val="40"/>
                <w:szCs w:val="40"/>
                <w:lang w:val="fr-FR"/>
              </w:rPr>
              <w:t>=</w:t>
            </w:r>
            <w:r w:rsidRPr="00B47EAA">
              <w:rPr>
                <w:rFonts w:ascii="Comic Sans MS" w:eastAsia="Arial" w:hAnsi="Comic Sans MS" w:cs="Arial"/>
                <w:b/>
                <w:lang w:val="fr-FR"/>
              </w:rPr>
              <w:t xml:space="preserve">  </w:t>
            </w:r>
            <w:r>
              <w:rPr>
                <w:rFonts w:ascii="Comic Sans MS" w:eastAsia="Arial" w:hAnsi="Comic Sans MS" w:cs="Arial"/>
                <w:b/>
                <w:lang w:val="fr-FR"/>
              </w:rPr>
              <w:t xml:space="preserve"> …………… /20 </w:t>
            </w:r>
          </w:p>
          <w:p w:rsidR="00B47EAA" w:rsidRPr="00B47EAA" w:rsidRDefault="00B47EAA" w:rsidP="000B14EF">
            <w:pPr>
              <w:jc w:val="center"/>
              <w:rPr>
                <w:rFonts w:ascii="Comic Sans MS" w:eastAsia="Arial" w:hAnsi="Comic Sans MS" w:cs="Arial"/>
                <w:b/>
                <w:u w:val="single"/>
                <w:lang w:val="fr-FR"/>
              </w:rPr>
            </w:pPr>
            <w:r>
              <w:rPr>
                <w:rFonts w:ascii="Comic Sans MS" w:eastAsia="Arial" w:hAnsi="Comic Sans MS" w:cs="Arial"/>
                <w:b/>
                <w:u w:val="single"/>
                <w:lang w:val="fr-FR"/>
              </w:rPr>
              <w:t xml:space="preserve"> </w:t>
            </w:r>
          </w:p>
        </w:tc>
      </w:tr>
    </w:tbl>
    <w:p w:rsidR="004F1E51" w:rsidRDefault="004F1E51" w:rsidP="009073CD">
      <w:pPr>
        <w:rPr>
          <w:rFonts w:ascii="Arial" w:eastAsia="Arial" w:hAnsi="Arial" w:cs="Arial"/>
          <w:lang w:val="fr-FR"/>
        </w:rPr>
      </w:pPr>
    </w:p>
    <w:p w:rsidR="004F1E51" w:rsidRDefault="004F1E51" w:rsidP="009073CD">
      <w:pPr>
        <w:rPr>
          <w:rFonts w:ascii="Arial" w:eastAsia="Arial" w:hAnsi="Arial" w:cs="Arial"/>
          <w:lang w:val="fr-FR"/>
        </w:rPr>
      </w:pPr>
    </w:p>
    <w:p w:rsidR="004F1E51" w:rsidRDefault="004F1E51" w:rsidP="009073CD">
      <w:pPr>
        <w:rPr>
          <w:rFonts w:ascii="Arial" w:eastAsia="Arial" w:hAnsi="Arial" w:cs="Arial"/>
          <w:lang w:val="fr-FR"/>
        </w:rPr>
      </w:pPr>
    </w:p>
    <w:p w:rsidR="004F1E51" w:rsidRDefault="004F1E51" w:rsidP="009073CD">
      <w:pPr>
        <w:rPr>
          <w:rFonts w:ascii="Arial" w:eastAsia="Arial" w:hAnsi="Arial" w:cs="Arial"/>
          <w:lang w:val="fr-FR"/>
        </w:rPr>
      </w:pPr>
    </w:p>
    <w:p w:rsidR="004F1E51" w:rsidRDefault="004F1E51" w:rsidP="009073CD">
      <w:pPr>
        <w:rPr>
          <w:rFonts w:ascii="Arial" w:eastAsia="Arial" w:hAnsi="Arial" w:cs="Arial"/>
          <w:lang w:val="fr-FR"/>
        </w:rPr>
      </w:pPr>
    </w:p>
    <w:p w:rsidR="004F1E51" w:rsidRDefault="004F1E51" w:rsidP="009073CD">
      <w:pPr>
        <w:rPr>
          <w:rFonts w:ascii="Arial" w:eastAsia="Arial" w:hAnsi="Arial" w:cs="Arial"/>
          <w:lang w:val="fr-FR"/>
        </w:rPr>
      </w:pPr>
    </w:p>
    <w:p w:rsidR="004F1E51" w:rsidRDefault="004F1E51" w:rsidP="009073CD">
      <w:pPr>
        <w:rPr>
          <w:rFonts w:ascii="Arial" w:eastAsia="Arial" w:hAnsi="Arial" w:cs="Arial"/>
          <w:lang w:val="fr-FR"/>
        </w:rPr>
      </w:pPr>
    </w:p>
    <w:p w:rsidR="009F0CFE" w:rsidRDefault="009F0CFE" w:rsidP="009073CD">
      <w:pPr>
        <w:rPr>
          <w:rFonts w:ascii="Arial" w:eastAsia="Arial" w:hAnsi="Arial" w:cs="Arial"/>
          <w:lang w:val="fr-FR"/>
        </w:rPr>
      </w:pPr>
    </w:p>
    <w:p w:rsidR="009F0CFE" w:rsidRDefault="009F0CFE" w:rsidP="009073CD">
      <w:pPr>
        <w:rPr>
          <w:rFonts w:ascii="Arial" w:eastAsia="Arial" w:hAnsi="Arial" w:cs="Arial"/>
          <w:lang w:val="fr-FR"/>
        </w:rPr>
      </w:pPr>
    </w:p>
    <w:p w:rsidR="009F0CFE" w:rsidRDefault="009F0CFE" w:rsidP="009073CD">
      <w:pPr>
        <w:rPr>
          <w:rFonts w:ascii="Arial" w:eastAsia="Arial" w:hAnsi="Arial" w:cs="Arial"/>
          <w:lang w:val="fr-FR"/>
        </w:rPr>
      </w:pPr>
    </w:p>
    <w:p w:rsidR="009F0CFE" w:rsidRDefault="009F0CFE" w:rsidP="009073CD">
      <w:pPr>
        <w:rPr>
          <w:rFonts w:ascii="Arial" w:eastAsia="Arial" w:hAnsi="Arial" w:cs="Arial"/>
          <w:lang w:val="fr-FR"/>
        </w:rPr>
      </w:pPr>
    </w:p>
    <w:p w:rsidR="004F1E51" w:rsidRDefault="0022355D" w:rsidP="009073CD">
      <w:pPr>
        <w:rPr>
          <w:rFonts w:ascii="Arial" w:eastAsia="Arial" w:hAnsi="Arial" w:cs="Arial"/>
          <w:lang w:val="fr-FR"/>
        </w:rPr>
      </w:pPr>
      <w:r>
        <w:rPr>
          <w:rFonts w:ascii="Arial" w:eastAsia="Arial" w:hAnsi="Arial" w:cs="Arial"/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E71167D" wp14:editId="73787679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3282315" cy="314325"/>
                <wp:effectExtent l="0" t="0" r="0" b="9525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31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55D" w:rsidRPr="0022355D" w:rsidRDefault="0022355D" w:rsidP="0022355D">
                            <w:pPr>
                              <w:jc w:val="both"/>
                              <w:rPr>
                                <w:b/>
                                <w:color w:val="C00000"/>
                                <w:u w:val="single"/>
                                <w:lang w:val="fr-FR"/>
                              </w:rPr>
                            </w:pPr>
                            <w:r w:rsidRPr="0022355D">
                              <w:rPr>
                                <w:b/>
                                <w:color w:val="C00000"/>
                                <w:u w:val="single"/>
                                <w:lang w:val="fr-FR"/>
                              </w:rPr>
                              <w:t xml:space="preserve">Document non communicable au candidat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71167D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.4pt;width:258.45pt;height:24.75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" stroked="f">
                <v:textbox>
                  <w:txbxContent>
                    <w:p w:rsidR="0022355D" w:rsidRPr="0022355D" w:rsidRDefault="0022355D" w:rsidP="0022355D">
                      <w:pPr>
                        <w:jc w:val="both"/>
                        <w:rPr>
                          <w:b/>
                          <w:color w:val="C00000"/>
                          <w:u w:val="single"/>
                          <w:lang w:val="fr-FR"/>
                        </w:rPr>
                      </w:pPr>
                      <w:r w:rsidRPr="0022355D">
                        <w:rPr>
                          <w:b/>
                          <w:color w:val="C00000"/>
                          <w:u w:val="single"/>
                          <w:lang w:val="fr-FR"/>
                        </w:rPr>
                        <w:t xml:space="preserve">Document non communicable au candidat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F1E51" w:rsidRDefault="004F1E51" w:rsidP="009073CD">
      <w:pPr>
        <w:rPr>
          <w:rFonts w:ascii="Arial" w:eastAsia="Arial" w:hAnsi="Arial" w:cs="Arial"/>
          <w:lang w:val="fr-FR"/>
        </w:rPr>
      </w:pPr>
      <w:bookmarkStart w:id="0" w:name="_GoBack"/>
      <w:bookmarkEnd w:id="0"/>
    </w:p>
    <w:sectPr w:rsidR="004F1E51" w:rsidSect="00B47EAA">
      <w:pgSz w:w="11910" w:h="16840"/>
      <w:pgMar w:top="16" w:right="5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3CD"/>
    <w:rsid w:val="000B14EF"/>
    <w:rsid w:val="001171C6"/>
    <w:rsid w:val="001C6D24"/>
    <w:rsid w:val="0022355D"/>
    <w:rsid w:val="00231BA5"/>
    <w:rsid w:val="003C2DE9"/>
    <w:rsid w:val="004F1E51"/>
    <w:rsid w:val="005A7EAD"/>
    <w:rsid w:val="005B3F8F"/>
    <w:rsid w:val="006A00DB"/>
    <w:rsid w:val="006C1A05"/>
    <w:rsid w:val="009073CD"/>
    <w:rsid w:val="009669A2"/>
    <w:rsid w:val="009F0CFE"/>
    <w:rsid w:val="00A60CF1"/>
    <w:rsid w:val="00A70F16"/>
    <w:rsid w:val="00AA3D08"/>
    <w:rsid w:val="00B47EAA"/>
    <w:rsid w:val="00CA6516"/>
    <w:rsid w:val="00D34140"/>
    <w:rsid w:val="00FB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0D95D9E6-90ED-491C-8C1A-D12F3234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073CD"/>
    <w:pPr>
      <w:widowControl w:val="0"/>
      <w:spacing w:after="0" w:line="240" w:lineRule="auto"/>
    </w:pPr>
    <w:rPr>
      <w:lang w:val="en-US"/>
    </w:rPr>
  </w:style>
  <w:style w:type="paragraph" w:styleId="Titre1">
    <w:name w:val="heading 1"/>
    <w:basedOn w:val="Normal"/>
    <w:link w:val="Titre1Car"/>
    <w:uiPriority w:val="1"/>
    <w:qFormat/>
    <w:rsid w:val="009073CD"/>
    <w:pPr>
      <w:ind w:left="220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9073CD"/>
    <w:rPr>
      <w:rFonts w:ascii="Arial" w:eastAsia="Arial" w:hAnsi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9073C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9073CD"/>
    <w:pPr>
      <w:ind w:left="267" w:hanging="165"/>
    </w:pPr>
    <w:rPr>
      <w:rFonts w:ascii="Arial" w:eastAsia="Arial" w:hAnsi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9073CD"/>
    <w:rPr>
      <w:rFonts w:ascii="Arial" w:eastAsia="Arial" w:hAnsi="Arial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9073CD"/>
  </w:style>
  <w:style w:type="table" w:styleId="Grilledutableau">
    <w:name w:val="Table Grid"/>
    <w:basedOn w:val="TableauNormal"/>
    <w:uiPriority w:val="39"/>
    <w:rsid w:val="00AA3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LYON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msaidi</dc:creator>
  <cp:keywords/>
  <dc:description/>
  <cp:lastModifiedBy>cjean1</cp:lastModifiedBy>
  <cp:revision>4</cp:revision>
  <dcterms:created xsi:type="dcterms:W3CDTF">2016-02-23T12:57:00Z</dcterms:created>
  <dcterms:modified xsi:type="dcterms:W3CDTF">2016-03-17T16:09:00Z</dcterms:modified>
</cp:coreProperties>
</file>