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54" w:rsidRDefault="001F4054" w:rsidP="001F4054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1F4054" w:rsidRDefault="001F4054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Le lait suivant sa teneur en matière grasse est codifié suivant des couleur</w:t>
      </w:r>
      <w:r w:rsidR="00605AB7"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>.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Mettez une couleur pour chacun des laits ci dessous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6"/>
        <w:gridCol w:w="2409"/>
      </w:tblGrid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ECREME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92D050"/>
              </w:rPr>
            </w:pPr>
            <w:r w:rsidRPr="00605AB7">
              <w:rPr>
                <w:b/>
                <w:color w:val="92D050"/>
              </w:rPr>
              <w:t>Vert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ENTIER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CRU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FFFF00"/>
              </w:rPr>
            </w:pPr>
            <w:r w:rsidRPr="00605AB7">
              <w:rPr>
                <w:b/>
                <w:color w:val="FFFF00"/>
              </w:rPr>
              <w:t>Jaune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CONCENTRE DEMI-ECREME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548DD4" w:themeColor="text2" w:themeTint="99"/>
              </w:rPr>
            </w:pPr>
            <w:r w:rsidRPr="00605AB7">
              <w:rPr>
                <w:b/>
                <w:color w:val="548DD4" w:themeColor="text2" w:themeTint="99"/>
              </w:rPr>
              <w:t>Bleu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ENTIER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PASTEURISE ENTIER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STERILISE ECREME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92D050"/>
              </w:rPr>
            </w:pPr>
            <w:r w:rsidRPr="00605AB7">
              <w:rPr>
                <w:b/>
                <w:color w:val="92D050"/>
              </w:rPr>
              <w:t>Vert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UHT ECREME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92D050"/>
              </w:rPr>
            </w:pPr>
            <w:r w:rsidRPr="00605AB7">
              <w:rPr>
                <w:b/>
                <w:color w:val="92D050"/>
              </w:rPr>
              <w:t>Vert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DESHYDRATE ENTIER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DEMI-ECREME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0070C0"/>
              </w:rPr>
            </w:pPr>
            <w:r w:rsidRPr="00605AB7">
              <w:rPr>
                <w:b/>
                <w:color w:val="0070C0"/>
              </w:rPr>
              <w:t>Bleu</w:t>
            </w:r>
          </w:p>
        </w:tc>
      </w:tr>
      <w:tr w:rsidR="00E03052" w:rsidTr="00605AB7">
        <w:trPr>
          <w:trHeight w:val="460"/>
        </w:trPr>
        <w:tc>
          <w:tcPr>
            <w:tcW w:w="6166" w:type="dxa"/>
            <w:vAlign w:val="center"/>
          </w:tcPr>
          <w:p w:rsidR="00E03052" w:rsidRDefault="00E030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DEMI-ECREME</w:t>
            </w:r>
          </w:p>
        </w:tc>
        <w:tc>
          <w:tcPr>
            <w:tcW w:w="2409" w:type="dxa"/>
            <w:vAlign w:val="center"/>
          </w:tcPr>
          <w:p w:rsidR="00E03052" w:rsidRPr="00605AB7" w:rsidRDefault="00605AB7" w:rsidP="00605AB7">
            <w:pPr>
              <w:jc w:val="center"/>
              <w:rPr>
                <w:b/>
                <w:color w:val="0070C0"/>
              </w:rPr>
            </w:pPr>
            <w:r w:rsidRPr="00605AB7">
              <w:rPr>
                <w:b/>
                <w:color w:val="0070C0"/>
              </w:rPr>
              <w:t>Bleu</w:t>
            </w:r>
          </w:p>
        </w:tc>
      </w:tr>
    </w:tbl>
    <w:p w:rsidR="000610EE" w:rsidRDefault="000610EE"/>
    <w:p w:rsidR="00E03052" w:rsidRDefault="00E03052"/>
    <w:p w:rsidR="00E03052" w:rsidRDefault="00E03052"/>
    <w:p w:rsidR="00E03052" w:rsidRDefault="00E03052"/>
    <w:p w:rsidR="00E03052" w:rsidRDefault="00E03052"/>
    <w:p w:rsidR="001F4054" w:rsidRDefault="001F4054" w:rsidP="001F4054">
      <w:pPr>
        <w:pStyle w:val="En-tte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Exercice complémentaire (facultatif)</w:t>
      </w:r>
    </w:p>
    <w:p w:rsidR="00E03052" w:rsidRDefault="00E03052"/>
    <w:p w:rsidR="00E03052" w:rsidRDefault="00E03052"/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Le lait suivant sa teneur en matière grasse est codifié suivant des couleur</w:t>
      </w:r>
      <w:r w:rsidR="00605AB7"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>.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Mettez une couleur pour chacun des laits ci dessous</w:t>
      </w:r>
    </w:p>
    <w:p w:rsidR="00E03052" w:rsidRDefault="00E03052" w:rsidP="00E03052">
      <w:pPr>
        <w:pStyle w:val="En-tte"/>
        <w:tabs>
          <w:tab w:val="clear" w:pos="4536"/>
          <w:tab w:val="clear" w:pos="9072"/>
        </w:tabs>
        <w:rPr>
          <w:b/>
          <w:sz w:val="24"/>
          <w:u w:val="single"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6"/>
        <w:gridCol w:w="2409"/>
      </w:tblGrid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ECREME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92D050"/>
              </w:rPr>
            </w:pPr>
            <w:r w:rsidRPr="00605AB7">
              <w:rPr>
                <w:b/>
                <w:color w:val="92D050"/>
              </w:rPr>
              <w:t>Vert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ENTIER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CRU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FFFF00"/>
              </w:rPr>
            </w:pPr>
            <w:r w:rsidRPr="00605AB7">
              <w:rPr>
                <w:b/>
                <w:color w:val="FFFF00"/>
              </w:rPr>
              <w:t>Jaune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CONCENTRE DEMI-ECREME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548DD4" w:themeColor="text2" w:themeTint="99"/>
              </w:rPr>
            </w:pPr>
            <w:r w:rsidRPr="00605AB7">
              <w:rPr>
                <w:b/>
                <w:color w:val="548DD4" w:themeColor="text2" w:themeTint="99"/>
              </w:rPr>
              <w:t>Bleu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ENTIER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PASTEURISE ENTIER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STERILISE ECREME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92D050"/>
              </w:rPr>
            </w:pPr>
            <w:r w:rsidRPr="00605AB7">
              <w:rPr>
                <w:b/>
                <w:color w:val="92D050"/>
              </w:rPr>
              <w:t>Vert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UHT ECREME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92D050"/>
              </w:rPr>
            </w:pPr>
            <w:r w:rsidRPr="00605AB7">
              <w:rPr>
                <w:b/>
                <w:color w:val="92D050"/>
              </w:rPr>
              <w:t>Vert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DESHYDRATE ENTIER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FF0000"/>
              </w:rPr>
            </w:pPr>
            <w:r w:rsidRPr="00605AB7">
              <w:rPr>
                <w:b/>
                <w:color w:val="FF0000"/>
              </w:rPr>
              <w:t>Rouge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EN POUDRE DEMI-ECREME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0070C0"/>
              </w:rPr>
            </w:pPr>
            <w:r w:rsidRPr="00605AB7">
              <w:rPr>
                <w:b/>
                <w:color w:val="0070C0"/>
              </w:rPr>
              <w:t>Bleu</w:t>
            </w:r>
          </w:p>
        </w:tc>
      </w:tr>
      <w:tr w:rsidR="00DF4E52" w:rsidTr="00DF4E52">
        <w:trPr>
          <w:trHeight w:val="460"/>
        </w:trPr>
        <w:tc>
          <w:tcPr>
            <w:tcW w:w="6166" w:type="dxa"/>
            <w:vAlign w:val="center"/>
          </w:tcPr>
          <w:p w:rsidR="00DF4E52" w:rsidRDefault="00DF4E52" w:rsidP="00276ED9">
            <w:pPr>
              <w:jc w:val="center"/>
              <w:rPr>
                <w:b/>
              </w:rPr>
            </w:pPr>
            <w:r>
              <w:rPr>
                <w:b/>
              </w:rPr>
              <w:t>LAIT DEMI-ECREME</w:t>
            </w:r>
          </w:p>
        </w:tc>
        <w:tc>
          <w:tcPr>
            <w:tcW w:w="2409" w:type="dxa"/>
            <w:vAlign w:val="center"/>
          </w:tcPr>
          <w:p w:rsidR="00DF4E52" w:rsidRPr="00605AB7" w:rsidRDefault="00DF4E52" w:rsidP="00276ED9">
            <w:pPr>
              <w:jc w:val="center"/>
              <w:rPr>
                <w:b/>
                <w:color w:val="0070C0"/>
              </w:rPr>
            </w:pPr>
            <w:r w:rsidRPr="00605AB7">
              <w:rPr>
                <w:b/>
                <w:color w:val="0070C0"/>
              </w:rPr>
              <w:t>Bleu</w:t>
            </w:r>
          </w:p>
        </w:tc>
      </w:tr>
    </w:tbl>
    <w:p w:rsidR="00E03052" w:rsidRDefault="00E03052" w:rsidP="001F4054"/>
    <w:sectPr w:rsidR="00E03052" w:rsidSect="00E0305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79B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052"/>
    <w:rsid w:val="00011551"/>
    <w:rsid w:val="000610EE"/>
    <w:rsid w:val="00083F87"/>
    <w:rsid w:val="001421D3"/>
    <w:rsid w:val="001A1021"/>
    <w:rsid w:val="001F4054"/>
    <w:rsid w:val="002A2BF5"/>
    <w:rsid w:val="00446F0C"/>
    <w:rsid w:val="00460F18"/>
    <w:rsid w:val="00493E6F"/>
    <w:rsid w:val="005A6B5B"/>
    <w:rsid w:val="00605AB7"/>
    <w:rsid w:val="00625BE9"/>
    <w:rsid w:val="00633467"/>
    <w:rsid w:val="00780772"/>
    <w:rsid w:val="00896B82"/>
    <w:rsid w:val="00C21544"/>
    <w:rsid w:val="00D00DCB"/>
    <w:rsid w:val="00DB6F02"/>
    <w:rsid w:val="00DF4E52"/>
    <w:rsid w:val="00E03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E03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E03052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768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4</cp:revision>
  <dcterms:created xsi:type="dcterms:W3CDTF">2012-11-24T21:19:00Z</dcterms:created>
  <dcterms:modified xsi:type="dcterms:W3CDTF">2012-12-11T09:31:00Z</dcterms:modified>
</cp:coreProperties>
</file>